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245"/>
      </w:tblGrid>
      <w:tr w:rsidR="00207AE3" w14:paraId="0A9B0AE9" w14:textId="77777777" w:rsidTr="002010B6">
        <w:trPr>
          <w:cantSplit/>
        </w:trPr>
        <w:tc>
          <w:tcPr>
            <w:tcW w:w="4890" w:type="dxa"/>
            <w:tcBorders>
              <w:bottom w:val="single" w:sz="6" w:space="0" w:color="auto"/>
            </w:tcBorders>
          </w:tcPr>
          <w:p w14:paraId="2CCFC4AE" w14:textId="77777777" w:rsidR="00207AE3" w:rsidRPr="001B6F43" w:rsidRDefault="00820D44" w:rsidP="002010B6">
            <w:pPr>
              <w:pStyle w:val="ADR"/>
              <w:spacing w:before="0" w:after="0"/>
              <w:ind w:left="0"/>
              <w:rPr>
                <w:rFonts w:ascii="Penguin" w:hAnsi="Penguin"/>
                <w:b/>
                <w:spacing w:val="45"/>
                <w:sz w:val="12"/>
                <w:szCs w:val="12"/>
                <w:lang w:val="fr-FR"/>
              </w:rPr>
            </w:pPr>
            <w:r>
              <w:rPr>
                <w:rFonts w:ascii="Penguin" w:hAnsi="Penguin"/>
                <w:b/>
                <w:noProof/>
                <w:spacing w:val="45"/>
                <w:sz w:val="12"/>
                <w:szCs w:val="12"/>
                <w:lang w:val="fr-CH" w:eastAsia="fr-CH"/>
              </w:rPr>
              <w:drawing>
                <wp:inline distT="0" distB="0" distL="0" distR="0" wp14:anchorId="1901BCDB" wp14:editId="72B6EE54">
                  <wp:extent cx="1658597" cy="324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api-fipo2_bonneQualit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597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39B90900" w14:textId="77777777" w:rsidR="00385AB1" w:rsidRDefault="00385AB1" w:rsidP="00385AB1">
            <w:pPr>
              <w:pStyle w:val="ADR"/>
              <w:spacing w:before="0" w:after="0"/>
              <w:ind w:left="0"/>
              <w:rPr>
                <w:rFonts w:ascii="Souvienne" w:hAnsi="Souvienne"/>
                <w:sz w:val="22"/>
                <w:lang w:val="fr-FR"/>
              </w:rPr>
            </w:pPr>
          </w:p>
        </w:tc>
      </w:tr>
      <w:tr w:rsidR="00207AE3" w:rsidRPr="004262E0" w14:paraId="3777625C" w14:textId="77777777" w:rsidTr="002010B6">
        <w:trPr>
          <w:cantSplit/>
        </w:trPr>
        <w:tc>
          <w:tcPr>
            <w:tcW w:w="4890" w:type="dxa"/>
          </w:tcPr>
          <w:p w14:paraId="78FE522D" w14:textId="77777777" w:rsidR="00D772F6" w:rsidRPr="00500AE2" w:rsidRDefault="00D772F6" w:rsidP="00D772F6">
            <w:pPr>
              <w:pStyle w:val="ADR"/>
              <w:tabs>
                <w:tab w:val="left" w:pos="709"/>
              </w:tabs>
              <w:spacing w:before="120" w:after="0"/>
              <w:ind w:left="0"/>
              <w:rPr>
                <w:rFonts w:ascii="Technical" w:hAnsi="Technical"/>
                <w:b/>
                <w:noProof/>
                <w:sz w:val="22"/>
                <w:szCs w:val="22"/>
                <w:lang w:val="fr-CH"/>
              </w:rPr>
            </w:pPr>
            <w:r w:rsidRPr="00500AE2">
              <w:rPr>
                <w:rFonts w:ascii="Technical" w:hAnsi="Technical"/>
                <w:b/>
                <w:noProof/>
                <w:sz w:val="22"/>
                <w:szCs w:val="22"/>
                <w:lang w:val="fr-CH"/>
              </w:rPr>
              <w:t>Rte de Grangeneuve 19 - 1725 Posieux</w:t>
            </w:r>
          </w:p>
          <w:p w14:paraId="4FA377C4" w14:textId="77777777" w:rsidR="00D772F6" w:rsidRPr="00500AE2" w:rsidRDefault="00D772F6" w:rsidP="00D772F6">
            <w:pPr>
              <w:pStyle w:val="ADR"/>
              <w:tabs>
                <w:tab w:val="left" w:pos="709"/>
              </w:tabs>
              <w:spacing w:before="60" w:after="0"/>
              <w:ind w:left="0"/>
              <w:rPr>
                <w:rFonts w:ascii="Technical" w:hAnsi="Technical"/>
                <w:noProof/>
                <w:sz w:val="18"/>
                <w:szCs w:val="18"/>
                <w:lang w:val="fr-CH"/>
              </w:rPr>
            </w:pPr>
            <w:r w:rsidRPr="00BA441E">
              <w:rPr>
                <w:rFonts w:ascii="Technical" w:hAnsi="Technical"/>
                <w:noProof/>
                <w:sz w:val="18"/>
                <w:szCs w:val="18"/>
              </w:rPr>
              <w:sym w:font="Wingdings" w:char="F028"/>
            </w:r>
            <w:r w:rsidRPr="00500AE2">
              <w:rPr>
                <w:rFonts w:ascii="Technical" w:hAnsi="Technical"/>
                <w:noProof/>
                <w:sz w:val="18"/>
                <w:szCs w:val="18"/>
                <w:lang w:val="fr-CH"/>
              </w:rPr>
              <w:tab/>
              <w:t>026 305 59 21</w:t>
            </w:r>
          </w:p>
          <w:p w14:paraId="4D3677F0" w14:textId="77777777" w:rsidR="00D772F6" w:rsidRPr="00FE0151" w:rsidRDefault="00D772F6" w:rsidP="00D772F6">
            <w:pPr>
              <w:pStyle w:val="ADR"/>
              <w:tabs>
                <w:tab w:val="left" w:pos="709"/>
              </w:tabs>
              <w:spacing w:before="0" w:after="0"/>
              <w:ind w:left="0"/>
              <w:rPr>
                <w:rFonts w:ascii="Technical" w:hAnsi="Technical"/>
                <w:b/>
                <w:noProof/>
                <w:sz w:val="18"/>
                <w:szCs w:val="18"/>
                <w:lang w:val="fr-CH"/>
              </w:rPr>
            </w:pPr>
            <w:r w:rsidRPr="00FE0151">
              <w:rPr>
                <w:rFonts w:ascii="Technical" w:hAnsi="Technical"/>
                <w:b/>
                <w:noProof/>
                <w:sz w:val="18"/>
                <w:szCs w:val="18"/>
                <w:lang w:val="fr-CH"/>
              </w:rPr>
              <w:t>E-Mail</w:t>
            </w:r>
            <w:r w:rsidRPr="00FE0151">
              <w:rPr>
                <w:rFonts w:ascii="Technical" w:hAnsi="Technical"/>
                <w:noProof/>
                <w:sz w:val="18"/>
                <w:szCs w:val="18"/>
                <w:lang w:val="fr-CH"/>
              </w:rPr>
              <w:t xml:space="preserve"> </w:t>
            </w:r>
            <w:r w:rsidRPr="00FE0151">
              <w:rPr>
                <w:rFonts w:ascii="Technical" w:hAnsi="Technical"/>
                <w:noProof/>
                <w:sz w:val="18"/>
                <w:szCs w:val="18"/>
                <w:lang w:val="fr-CH"/>
              </w:rPr>
              <w:tab/>
              <w:t>afapi.fipo@fr.ch</w:t>
            </w:r>
          </w:p>
          <w:p w14:paraId="3DA414F2" w14:textId="77777777" w:rsidR="00207AE3" w:rsidRPr="00820D44" w:rsidRDefault="00D772F6" w:rsidP="00820D44">
            <w:pPr>
              <w:pStyle w:val="ADR"/>
              <w:tabs>
                <w:tab w:val="left" w:pos="567"/>
                <w:tab w:val="left" w:pos="709"/>
                <w:tab w:val="left" w:pos="5387"/>
              </w:tabs>
              <w:spacing w:before="0" w:after="0"/>
              <w:ind w:left="0" w:right="-2"/>
              <w:jc w:val="both"/>
              <w:rPr>
                <w:noProof/>
                <w:sz w:val="22"/>
                <w:szCs w:val="22"/>
                <w:lang w:val="fr-CH"/>
              </w:rPr>
            </w:pPr>
            <w:r w:rsidRPr="00500AE2">
              <w:rPr>
                <w:rFonts w:ascii="Technical" w:hAnsi="Technical"/>
                <w:b/>
                <w:noProof/>
                <w:sz w:val="18"/>
                <w:szCs w:val="18"/>
                <w:lang w:val="fr-CH"/>
              </w:rPr>
              <w:t xml:space="preserve">Site </w:t>
            </w:r>
            <w:r w:rsidRPr="00500AE2">
              <w:rPr>
                <w:rFonts w:ascii="Technical" w:hAnsi="Technical"/>
                <w:b/>
                <w:noProof/>
                <w:sz w:val="18"/>
                <w:szCs w:val="18"/>
                <w:lang w:val="fr-CH"/>
              </w:rPr>
              <w:tab/>
            </w:r>
            <w:r w:rsidRPr="00500AE2">
              <w:rPr>
                <w:rFonts w:ascii="Technical" w:hAnsi="Technical"/>
                <w:b/>
                <w:noProof/>
                <w:sz w:val="18"/>
                <w:szCs w:val="18"/>
                <w:lang w:val="fr-CH"/>
              </w:rPr>
              <w:tab/>
            </w:r>
            <w:r w:rsidRPr="00D772F6">
              <w:rPr>
                <w:rFonts w:ascii="Technical" w:hAnsi="Technical"/>
                <w:b/>
                <w:noProof/>
                <w:sz w:val="18"/>
                <w:szCs w:val="18"/>
                <w:lang w:val="fr-CH"/>
              </w:rPr>
              <w:t>www.afapi-fipo.ch</w:t>
            </w:r>
          </w:p>
        </w:tc>
        <w:tc>
          <w:tcPr>
            <w:tcW w:w="5245" w:type="dxa"/>
          </w:tcPr>
          <w:p w14:paraId="5AC44AD3" w14:textId="77777777" w:rsidR="00207AE3" w:rsidRDefault="00207AE3" w:rsidP="002010B6">
            <w:pPr>
              <w:pStyle w:val="ENT"/>
              <w:spacing w:before="72" w:after="0"/>
              <w:ind w:left="1134"/>
              <w:rPr>
                <w:rFonts w:ascii="Arial" w:hAnsi="Arial"/>
                <w:sz w:val="20"/>
                <w:lang w:val="fr-FR"/>
              </w:rPr>
            </w:pPr>
          </w:p>
        </w:tc>
      </w:tr>
      <w:tr w:rsidR="005608F3" w14:paraId="70E03C76" w14:textId="77777777" w:rsidTr="00DF1EC8">
        <w:trPr>
          <w:cantSplit/>
        </w:trPr>
        <w:tc>
          <w:tcPr>
            <w:tcW w:w="4890" w:type="dxa"/>
          </w:tcPr>
          <w:p w14:paraId="7A0537DD" w14:textId="77777777" w:rsidR="005608F3" w:rsidRPr="000D074E" w:rsidRDefault="005608F3" w:rsidP="00DF1EC8">
            <w:pPr>
              <w:tabs>
                <w:tab w:val="right" w:leader="dot" w:pos="5387"/>
                <w:tab w:val="left" w:pos="5954"/>
                <w:tab w:val="right" w:leader="dot" w:pos="9498"/>
              </w:tabs>
              <w:spacing w:before="120" w:after="120"/>
              <w:ind w:left="2268" w:right="74"/>
              <w:rPr>
                <w:rFonts w:ascii="Penguin" w:hAnsi="Penguin"/>
                <w:b/>
                <w:smallCaps/>
                <w:sz w:val="40"/>
                <w:lang w:val="fr-CH"/>
              </w:rPr>
            </w:pPr>
          </w:p>
          <w:p w14:paraId="353D0E53" w14:textId="77777777" w:rsidR="005608F3" w:rsidRDefault="005608F3" w:rsidP="00DF1EC8">
            <w:pPr>
              <w:tabs>
                <w:tab w:val="right" w:leader="dot" w:pos="5387"/>
                <w:tab w:val="left" w:pos="5954"/>
                <w:tab w:val="right" w:leader="dot" w:pos="9498"/>
              </w:tabs>
              <w:spacing w:after="120"/>
              <w:ind w:right="74"/>
              <w:jc w:val="center"/>
              <w:rPr>
                <w:rFonts w:ascii="Penguin" w:hAnsi="Penguin"/>
                <w:b/>
                <w:smallCaps/>
                <w:sz w:val="40"/>
              </w:rPr>
            </w:pPr>
            <w:r>
              <w:rPr>
                <w:rFonts w:ascii="Penguin" w:hAnsi="Penguin"/>
                <w:b/>
                <w:smallCaps/>
                <w:sz w:val="40"/>
              </w:rPr>
              <w:t xml:space="preserve">Dieses Dokument bleibt </w:t>
            </w:r>
            <w:r>
              <w:rPr>
                <w:rFonts w:ascii="Penguin" w:hAnsi="Penguin"/>
                <w:b/>
                <w:smallCaps/>
                <w:sz w:val="40"/>
              </w:rPr>
              <w:br/>
              <w:t>auf dem Betrieb !</w:t>
            </w:r>
          </w:p>
          <w:p w14:paraId="025B5581" w14:textId="77777777" w:rsidR="005608F3" w:rsidRDefault="005608F3" w:rsidP="00DF1EC8">
            <w:pPr>
              <w:tabs>
                <w:tab w:val="right" w:leader="dot" w:pos="5387"/>
                <w:tab w:val="left" w:pos="5954"/>
                <w:tab w:val="right" w:leader="dot" w:pos="9498"/>
              </w:tabs>
              <w:spacing w:after="120"/>
              <w:ind w:right="74"/>
              <w:jc w:val="center"/>
              <w:rPr>
                <w:rFonts w:ascii="Penguin" w:hAnsi="Penguin"/>
                <w:sz w:val="40"/>
              </w:rPr>
            </w:pPr>
          </w:p>
        </w:tc>
        <w:tc>
          <w:tcPr>
            <w:tcW w:w="5245" w:type="dxa"/>
          </w:tcPr>
          <w:p w14:paraId="04EBF70E" w14:textId="77777777" w:rsidR="005608F3" w:rsidRDefault="005608F3" w:rsidP="00DF1EC8">
            <w:pPr>
              <w:tabs>
                <w:tab w:val="left" w:pos="568"/>
                <w:tab w:val="right" w:pos="4182"/>
                <w:tab w:val="right" w:leader="dot" w:pos="9498"/>
              </w:tabs>
              <w:spacing w:before="120"/>
              <w:ind w:left="215"/>
              <w:rPr>
                <w:b/>
                <w:sz w:val="22"/>
              </w:rPr>
            </w:pPr>
          </w:p>
          <w:p w14:paraId="6B71889C" w14:textId="6800DAC3" w:rsidR="005608F3" w:rsidRDefault="00B356F7" w:rsidP="00DF1EC8">
            <w:pPr>
              <w:tabs>
                <w:tab w:val="left" w:pos="568"/>
                <w:tab w:val="left" w:pos="1347"/>
                <w:tab w:val="right" w:leader="underscore" w:pos="2481"/>
                <w:tab w:val="right" w:leader="dot" w:pos="9498"/>
              </w:tabs>
              <w:spacing w:before="180"/>
              <w:ind w:left="215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  <w:r w:rsidR="00E321B1">
              <w:rPr>
                <w:b/>
                <w:sz w:val="22"/>
              </w:rPr>
              <w:t>ID</w:t>
            </w:r>
            <w:r w:rsidR="005608F3">
              <w:rPr>
                <w:b/>
                <w:sz w:val="22"/>
              </w:rPr>
              <w:t xml:space="preserve">: </w:t>
            </w:r>
            <w:r w:rsidR="005608F3">
              <w:rPr>
                <w:b/>
                <w:sz w:val="22"/>
              </w:rPr>
              <w:tab/>
            </w:r>
            <w:r w:rsidR="005608F3">
              <w:rPr>
                <w:b/>
                <w:sz w:val="22"/>
              </w:rPr>
              <w:tab/>
            </w:r>
          </w:p>
          <w:p w14:paraId="7D92C62A" w14:textId="77777777" w:rsidR="005608F3" w:rsidRDefault="005608F3" w:rsidP="00DF1EC8">
            <w:pPr>
              <w:tabs>
                <w:tab w:val="left" w:pos="568"/>
                <w:tab w:val="left" w:pos="1347"/>
                <w:tab w:val="right" w:leader="underscore" w:pos="4749"/>
                <w:tab w:val="right" w:leader="underscore" w:pos="9498"/>
              </w:tabs>
              <w:spacing w:before="180"/>
              <w:ind w:left="215"/>
              <w:rPr>
                <w:b/>
                <w:sz w:val="22"/>
              </w:rPr>
            </w:pPr>
            <w:r>
              <w:rPr>
                <w:b/>
                <w:sz w:val="22"/>
              </w:rPr>
              <w:t>Name: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</w:p>
          <w:p w14:paraId="02C933C5" w14:textId="77777777" w:rsidR="005608F3" w:rsidRDefault="005608F3" w:rsidP="00DF1EC8">
            <w:pPr>
              <w:tabs>
                <w:tab w:val="left" w:pos="568"/>
                <w:tab w:val="left" w:pos="1347"/>
                <w:tab w:val="right" w:leader="underscore" w:pos="4749"/>
                <w:tab w:val="right" w:leader="underscore" w:pos="9498"/>
              </w:tabs>
              <w:spacing w:before="180"/>
              <w:ind w:left="215"/>
              <w:rPr>
                <w:b/>
                <w:sz w:val="22"/>
              </w:rPr>
            </w:pPr>
            <w:r>
              <w:rPr>
                <w:b/>
                <w:sz w:val="22"/>
              </w:rPr>
              <w:t>Vorname: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</w:p>
          <w:p w14:paraId="7BD3BF70" w14:textId="77777777" w:rsidR="005608F3" w:rsidRDefault="005608F3" w:rsidP="00DF1EC8">
            <w:pPr>
              <w:tabs>
                <w:tab w:val="left" w:pos="568"/>
                <w:tab w:val="left" w:pos="1347"/>
                <w:tab w:val="right" w:leader="underscore" w:pos="4749"/>
                <w:tab w:val="right" w:leader="underscore" w:pos="9498"/>
              </w:tabs>
              <w:spacing w:before="180"/>
              <w:ind w:left="215"/>
              <w:rPr>
                <w:b/>
                <w:sz w:val="22"/>
              </w:rPr>
            </w:pPr>
            <w:r>
              <w:rPr>
                <w:b/>
                <w:sz w:val="22"/>
              </w:rPr>
              <w:t>Adresse: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</w:p>
          <w:p w14:paraId="056438B5" w14:textId="77777777" w:rsidR="005608F3" w:rsidRDefault="005608F3" w:rsidP="00DF1EC8">
            <w:pPr>
              <w:tabs>
                <w:tab w:val="left" w:pos="568"/>
                <w:tab w:val="left" w:pos="1347"/>
                <w:tab w:val="right" w:leader="underscore" w:pos="4749"/>
                <w:tab w:val="right" w:leader="underscore" w:pos="9498"/>
              </w:tabs>
              <w:spacing w:before="180"/>
              <w:ind w:left="215"/>
              <w:rPr>
                <w:b/>
                <w:sz w:val="22"/>
              </w:rPr>
            </w:pPr>
            <w:r>
              <w:rPr>
                <w:b/>
                <w:sz w:val="22"/>
              </w:rPr>
              <w:t>PLZ / Ort</w:t>
            </w:r>
            <w:r w:rsidR="00E321B1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</w:p>
        </w:tc>
      </w:tr>
    </w:tbl>
    <w:p w14:paraId="2AFFF31F" w14:textId="1198B7EF" w:rsidR="00B356F7" w:rsidRDefault="00B356F7" w:rsidP="00B356F7">
      <w:pPr>
        <w:pBdr>
          <w:top w:val="single" w:sz="6" w:space="8" w:color="auto" w:shadow="1"/>
          <w:left w:val="single" w:sz="6" w:space="8" w:color="auto" w:shadow="1"/>
          <w:bottom w:val="single" w:sz="6" w:space="8" w:color="auto" w:shadow="1"/>
          <w:right w:val="single" w:sz="6" w:space="8" w:color="auto" w:shadow="1"/>
        </w:pBdr>
        <w:shd w:val="pct12" w:color="auto" w:fill="auto"/>
        <w:tabs>
          <w:tab w:val="left" w:pos="7088"/>
          <w:tab w:val="left" w:pos="7938"/>
        </w:tabs>
        <w:spacing w:before="600"/>
        <w:jc w:val="center"/>
        <w:rPr>
          <w:b/>
          <w:sz w:val="22"/>
        </w:rPr>
      </w:pPr>
      <w:proofErr w:type="spellStart"/>
      <w:r>
        <w:rPr>
          <w:rFonts w:ascii="Penguin" w:hAnsi="Penguin"/>
          <w:b/>
          <w:smallCaps/>
          <w:sz w:val="52"/>
        </w:rPr>
        <w:t>OeLN</w:t>
      </w:r>
      <w:proofErr w:type="spellEnd"/>
      <w:r>
        <w:rPr>
          <w:rFonts w:ascii="Penguin" w:hAnsi="Penguin"/>
          <w:b/>
          <w:smallCaps/>
          <w:sz w:val="52"/>
        </w:rPr>
        <w:t>-Dossier 202</w:t>
      </w:r>
      <w:r w:rsidR="0065527C">
        <w:rPr>
          <w:rFonts w:ascii="Penguin" w:hAnsi="Penguin"/>
          <w:b/>
          <w:smallCaps/>
          <w:sz w:val="52"/>
        </w:rPr>
        <w:t>4</w:t>
      </w:r>
      <w:r>
        <w:rPr>
          <w:rFonts w:ascii="Penguin" w:hAnsi="Penguin"/>
          <w:b/>
          <w:smallCaps/>
          <w:sz w:val="52"/>
        </w:rPr>
        <w:t xml:space="preserve"> </w:t>
      </w:r>
      <w:r>
        <w:rPr>
          <w:rFonts w:ascii="Penguin" w:hAnsi="Penguin"/>
          <w:b/>
          <w:smallCaps/>
          <w:sz w:val="52"/>
        </w:rPr>
        <w:br/>
      </w:r>
      <w:proofErr w:type="spellStart"/>
      <w:r>
        <w:rPr>
          <w:b/>
          <w:sz w:val="22"/>
        </w:rPr>
        <w:t>Oekologischer</w:t>
      </w:r>
      <w:proofErr w:type="spellEnd"/>
      <w:r>
        <w:rPr>
          <w:b/>
          <w:sz w:val="22"/>
        </w:rPr>
        <w:t xml:space="preserve"> Leistungsnachweis (</w:t>
      </w:r>
      <w:proofErr w:type="spellStart"/>
      <w:r>
        <w:rPr>
          <w:b/>
          <w:sz w:val="22"/>
        </w:rPr>
        <w:t>OeLN</w:t>
      </w:r>
      <w:proofErr w:type="spellEnd"/>
      <w:r>
        <w:rPr>
          <w:b/>
          <w:sz w:val="22"/>
        </w:rPr>
        <w:t>) im Kanton Freiburg</w:t>
      </w:r>
    </w:p>
    <w:p w14:paraId="67D88F7A" w14:textId="77777777" w:rsidR="00B356F7" w:rsidRDefault="00B356F7" w:rsidP="005608F3">
      <w:pPr>
        <w:tabs>
          <w:tab w:val="left" w:pos="7088"/>
          <w:tab w:val="left" w:pos="7938"/>
        </w:tabs>
        <w:spacing w:before="360"/>
        <w:jc w:val="center"/>
        <w:rPr>
          <w:b/>
          <w:sz w:val="22"/>
        </w:rPr>
      </w:pPr>
    </w:p>
    <w:p w14:paraId="0E695B56" w14:textId="1B03F123" w:rsidR="00B356F7" w:rsidRPr="0065527C" w:rsidRDefault="0065527C" w:rsidP="00B356F7">
      <w:pPr>
        <w:spacing w:before="600"/>
        <w:jc w:val="both"/>
        <w:rPr>
          <w:sz w:val="32"/>
          <w:szCs w:val="32"/>
        </w:rPr>
      </w:pPr>
      <w:r w:rsidRPr="0065527C">
        <w:rPr>
          <w:sz w:val="32"/>
          <w:szCs w:val="32"/>
        </w:rPr>
        <w:t>Seit</w:t>
      </w:r>
      <w:r w:rsidR="00B356F7" w:rsidRPr="0065527C">
        <w:rPr>
          <w:sz w:val="32"/>
          <w:szCs w:val="32"/>
        </w:rPr>
        <w:t xml:space="preserve"> 2023 besteht das </w:t>
      </w:r>
      <w:proofErr w:type="spellStart"/>
      <w:r w:rsidR="00B356F7" w:rsidRPr="0065527C">
        <w:rPr>
          <w:sz w:val="32"/>
          <w:szCs w:val="32"/>
        </w:rPr>
        <w:t>OeLN</w:t>
      </w:r>
      <w:proofErr w:type="spellEnd"/>
      <w:r w:rsidR="00B356F7" w:rsidRPr="0065527C">
        <w:rPr>
          <w:sz w:val="32"/>
          <w:szCs w:val="32"/>
        </w:rPr>
        <w:t>-Dossier nur noch aus 3 Seiten:</w:t>
      </w:r>
    </w:p>
    <w:p w14:paraId="7AE1B00E" w14:textId="77777777" w:rsidR="00B356F7" w:rsidRPr="0065527C" w:rsidRDefault="00B356F7" w:rsidP="00B356F7">
      <w:pPr>
        <w:pStyle w:val="Paragraphedeliste"/>
        <w:numPr>
          <w:ilvl w:val="0"/>
          <w:numId w:val="18"/>
        </w:numPr>
        <w:tabs>
          <w:tab w:val="left" w:pos="709"/>
        </w:tabs>
        <w:spacing w:before="600"/>
        <w:rPr>
          <w:sz w:val="32"/>
          <w:szCs w:val="32"/>
        </w:rPr>
      </w:pPr>
      <w:r w:rsidRPr="0065527C">
        <w:rPr>
          <w:sz w:val="32"/>
          <w:szCs w:val="32"/>
        </w:rPr>
        <w:t xml:space="preserve">Seite 1: </w:t>
      </w:r>
      <w:r w:rsidRPr="0065527C">
        <w:rPr>
          <w:sz w:val="32"/>
          <w:szCs w:val="32"/>
        </w:rPr>
        <w:tab/>
      </w:r>
      <w:r w:rsidRPr="0065527C">
        <w:rPr>
          <w:sz w:val="32"/>
          <w:szCs w:val="32"/>
        </w:rPr>
        <w:tab/>
        <w:t>Deckblatt</w:t>
      </w:r>
      <w:r w:rsidRPr="0065527C">
        <w:rPr>
          <w:sz w:val="32"/>
          <w:szCs w:val="32"/>
        </w:rPr>
        <w:br/>
      </w:r>
    </w:p>
    <w:p w14:paraId="3F2C03AB" w14:textId="514AD121" w:rsidR="00B356F7" w:rsidRPr="0065527C" w:rsidRDefault="00B356F7" w:rsidP="00B356F7">
      <w:pPr>
        <w:pStyle w:val="Paragraphedeliste"/>
        <w:numPr>
          <w:ilvl w:val="0"/>
          <w:numId w:val="18"/>
        </w:numPr>
        <w:tabs>
          <w:tab w:val="left" w:pos="709"/>
        </w:tabs>
        <w:spacing w:before="600"/>
        <w:rPr>
          <w:sz w:val="32"/>
          <w:szCs w:val="32"/>
        </w:rPr>
      </w:pPr>
      <w:r w:rsidRPr="0065527C">
        <w:rPr>
          <w:sz w:val="32"/>
          <w:szCs w:val="32"/>
        </w:rPr>
        <w:t xml:space="preserve">Seiten 2 – 3: </w:t>
      </w:r>
      <w:r w:rsidRPr="0065527C">
        <w:rPr>
          <w:sz w:val="32"/>
          <w:szCs w:val="32"/>
        </w:rPr>
        <w:tab/>
        <w:t>Bodenschutz im Herbst 202</w:t>
      </w:r>
      <w:r w:rsidR="0065527C" w:rsidRPr="0065527C">
        <w:rPr>
          <w:sz w:val="32"/>
          <w:szCs w:val="32"/>
        </w:rPr>
        <w:t>3</w:t>
      </w:r>
      <w:r w:rsidRPr="0065527C">
        <w:rPr>
          <w:sz w:val="32"/>
          <w:szCs w:val="32"/>
        </w:rPr>
        <w:t xml:space="preserve"> und </w:t>
      </w:r>
      <w:r w:rsidRPr="0065527C">
        <w:rPr>
          <w:sz w:val="32"/>
          <w:szCs w:val="32"/>
        </w:rPr>
        <w:br/>
      </w:r>
      <w:r w:rsidRPr="0065527C">
        <w:rPr>
          <w:sz w:val="32"/>
          <w:szCs w:val="32"/>
        </w:rPr>
        <w:tab/>
      </w:r>
      <w:r w:rsidRPr="0065527C">
        <w:rPr>
          <w:sz w:val="32"/>
          <w:szCs w:val="32"/>
        </w:rPr>
        <w:tab/>
      </w:r>
      <w:r w:rsidRPr="0065527C">
        <w:rPr>
          <w:sz w:val="32"/>
          <w:szCs w:val="32"/>
        </w:rPr>
        <w:tab/>
        <w:t>Anbauverfahren auf der Ackerfläche</w:t>
      </w:r>
    </w:p>
    <w:p w14:paraId="16959742" w14:textId="77777777" w:rsidR="00B356F7" w:rsidRDefault="00B356F7" w:rsidP="00B356F7">
      <w:pPr>
        <w:spacing w:before="600"/>
        <w:jc w:val="both"/>
        <w:rPr>
          <w:sz w:val="22"/>
        </w:rPr>
      </w:pPr>
    </w:p>
    <w:p w14:paraId="03D8742E" w14:textId="77777777" w:rsidR="00B356F7" w:rsidRDefault="00B356F7" w:rsidP="00B356F7">
      <w:pPr>
        <w:spacing w:before="600"/>
        <w:jc w:val="both"/>
        <w:rPr>
          <w:sz w:val="22"/>
        </w:rPr>
      </w:pPr>
    </w:p>
    <w:p w14:paraId="21EDBAD7" w14:textId="77777777" w:rsidR="00B356F7" w:rsidRDefault="00B356F7" w:rsidP="00B356F7">
      <w:pPr>
        <w:spacing w:before="240"/>
        <w:jc w:val="both"/>
        <w:rPr>
          <w:sz w:val="22"/>
        </w:rPr>
      </w:pPr>
      <w:r>
        <w:rPr>
          <w:sz w:val="22"/>
        </w:rPr>
        <w:t>Das Dossier muss, wie alle anderen Dokumente, während 6 Jahren aufbewahrt werden.</w:t>
      </w:r>
    </w:p>
    <w:p w14:paraId="3C5A1935" w14:textId="2AA6EAA6" w:rsidR="00207AE3" w:rsidRPr="00B000AA" w:rsidRDefault="009F29FA" w:rsidP="00B356F7">
      <w:pPr>
        <w:spacing w:before="120"/>
        <w:jc w:val="center"/>
        <w:rPr>
          <w:sz w:val="22"/>
          <w:lang w:val="de-CH"/>
        </w:rPr>
        <w:sectPr w:rsidR="00207AE3" w:rsidRPr="00B000AA" w:rsidSect="00BA15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851" w:bottom="1361" w:left="1134" w:header="397" w:footer="397" w:gutter="0"/>
          <w:pgNumType w:start="7"/>
          <w:cols w:space="720"/>
        </w:sectPr>
      </w:pPr>
      <w:r w:rsidRPr="00934A26">
        <w:rPr>
          <w:sz w:val="22"/>
          <w:lang w:val="de-CH"/>
        </w:rPr>
        <w:t>.</w:t>
      </w:r>
      <w:r w:rsidR="00207AE3" w:rsidRPr="00D60E45">
        <w:rPr>
          <w:rFonts w:eastAsia="Calibri" w:cs="Arial"/>
          <w:noProof/>
          <w:sz w:val="22"/>
          <w:szCs w:val="22"/>
          <w:lang w:val="fr-CH" w:eastAsia="fr-CH"/>
        </w:rPr>
        <w:drawing>
          <wp:anchor distT="0" distB="0" distL="114300" distR="114300" simplePos="0" relativeHeight="251659264" behindDoc="1" locked="1" layoutInCell="0" allowOverlap="1" wp14:anchorId="6EE2055F" wp14:editId="6FF50D43">
            <wp:simplePos x="0" y="0"/>
            <wp:positionH relativeFrom="page">
              <wp:posOffset>6505575</wp:posOffset>
            </wp:positionH>
            <wp:positionV relativeFrom="page">
              <wp:posOffset>9486900</wp:posOffset>
            </wp:positionV>
            <wp:extent cx="576000" cy="576000"/>
            <wp:effectExtent l="0" t="0" r="0" b="0"/>
            <wp:wrapThrough wrapText="bothSides">
              <wp:wrapPolygon edited="1">
                <wp:start x="1878" y="2504"/>
                <wp:lineTo x="0" y="14298"/>
                <wp:lineTo x="1716" y="18302"/>
                <wp:lineTo x="5719" y="21162"/>
                <wp:lineTo x="6291" y="21162"/>
                <wp:lineTo x="15442" y="21162"/>
                <wp:lineTo x="16014" y="21162"/>
                <wp:lineTo x="19446" y="18302"/>
                <wp:lineTo x="21162" y="14870"/>
                <wp:lineTo x="21162" y="3432"/>
                <wp:lineTo x="14298" y="0"/>
                <wp:lineTo x="1878" y="2504"/>
              </wp:wrapPolygon>
            </wp:wrapThrough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AS\Logo_SIS\SAS_SIS_sw_63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5D59A" w14:textId="36028DE5" w:rsidR="00747539" w:rsidRPr="00F62B6D" w:rsidRDefault="002A38E7" w:rsidP="002A38E7">
      <w:pPr>
        <w:pStyle w:val="Policepardfaut1"/>
        <w:tabs>
          <w:tab w:val="right" w:pos="10401"/>
          <w:tab w:val="right" w:pos="11340"/>
        </w:tabs>
        <w:spacing w:before="20" w:after="120"/>
        <w:jc w:val="center"/>
        <w:rPr>
          <w:rFonts w:ascii="Arial" w:hAnsi="Arial"/>
          <w:bCs/>
          <w:noProof w:val="0"/>
          <w:lang w:val="de-CH"/>
        </w:rPr>
      </w:pPr>
      <w:r w:rsidRPr="00F62B6D">
        <w:rPr>
          <w:rFonts w:ascii="Arial" w:hAnsi="Arial"/>
          <w:bCs/>
          <w:noProof w:val="0"/>
          <w:lang w:val="de-CH"/>
        </w:rPr>
        <w:lastRenderedPageBreak/>
        <w:t> 2 </w:t>
      </w:r>
    </w:p>
    <w:p w14:paraId="2E6C0E09" w14:textId="2F41EFA1" w:rsidR="00B356F7" w:rsidRDefault="00B356F7" w:rsidP="002766E1">
      <w:pPr>
        <w:pStyle w:val="Policepardfaut1"/>
        <w:tabs>
          <w:tab w:val="left" w:pos="7513"/>
          <w:tab w:val="right" w:pos="9356"/>
          <w:tab w:val="right" w:pos="10632"/>
        </w:tabs>
        <w:spacing w:after="120"/>
        <w:rPr>
          <w:rFonts w:ascii="Arial" w:hAnsi="Arial" w:cs="Arial"/>
          <w:b/>
          <w:noProof w:val="0"/>
          <w:sz w:val="28"/>
          <w:szCs w:val="28"/>
          <w:lang w:val="de-CH"/>
        </w:rPr>
      </w:pPr>
      <w:proofErr w:type="spellStart"/>
      <w:r>
        <w:rPr>
          <w:rFonts w:ascii="Arial" w:hAnsi="Arial" w:cs="Arial"/>
          <w:b/>
          <w:noProof w:val="0"/>
          <w:sz w:val="28"/>
          <w:szCs w:val="28"/>
          <w:lang w:val="de-CH"/>
        </w:rPr>
        <w:t>OeLN</w:t>
      </w:r>
      <w:proofErr w:type="spellEnd"/>
      <w:r>
        <w:rPr>
          <w:rFonts w:ascii="Arial" w:hAnsi="Arial" w:cs="Arial"/>
          <w:b/>
          <w:noProof w:val="0"/>
          <w:sz w:val="28"/>
          <w:szCs w:val="28"/>
          <w:lang w:val="de-CH"/>
        </w:rPr>
        <w:t>-Dossier 202</w:t>
      </w:r>
      <w:r w:rsidR="0065527C">
        <w:rPr>
          <w:rFonts w:ascii="Arial" w:hAnsi="Arial" w:cs="Arial"/>
          <w:b/>
          <w:noProof w:val="0"/>
          <w:sz w:val="28"/>
          <w:szCs w:val="28"/>
          <w:lang w:val="de-CH"/>
        </w:rPr>
        <w:t>4</w:t>
      </w:r>
    </w:p>
    <w:p w14:paraId="14605C80" w14:textId="078E96FB" w:rsidR="002766E1" w:rsidRPr="00E51781" w:rsidRDefault="00C43CCC" w:rsidP="002766E1">
      <w:pPr>
        <w:pStyle w:val="Policepardfaut1"/>
        <w:tabs>
          <w:tab w:val="left" w:pos="7513"/>
          <w:tab w:val="right" w:pos="9356"/>
          <w:tab w:val="right" w:pos="10632"/>
        </w:tabs>
        <w:spacing w:after="120"/>
        <w:rPr>
          <w:rFonts w:ascii="Arial" w:hAnsi="Arial" w:cs="Arial"/>
          <w:b/>
          <w:noProof w:val="0"/>
          <w:sz w:val="28"/>
          <w:szCs w:val="28"/>
          <w:lang w:val="de-CH"/>
        </w:rPr>
      </w:pPr>
      <w:r w:rsidRPr="00C43CCC">
        <w:rPr>
          <w:rFonts w:ascii="Arial" w:hAnsi="Arial" w:cs="Arial"/>
          <w:b/>
          <w:noProof w:val="0"/>
          <w:sz w:val="28"/>
          <w:szCs w:val="28"/>
          <w:lang w:val="de-CH"/>
        </w:rPr>
        <w:t>Bodenschutz im Herbst</w:t>
      </w:r>
      <w:r w:rsidR="00B15E14">
        <w:rPr>
          <w:rFonts w:ascii="Arial" w:hAnsi="Arial" w:cs="Arial"/>
          <w:b/>
          <w:noProof w:val="0"/>
          <w:sz w:val="28"/>
          <w:szCs w:val="28"/>
          <w:lang w:val="de-CH"/>
        </w:rPr>
        <w:t xml:space="preserve"> 202</w:t>
      </w:r>
      <w:r w:rsidR="0065527C">
        <w:rPr>
          <w:rFonts w:ascii="Arial" w:hAnsi="Arial" w:cs="Arial"/>
          <w:b/>
          <w:noProof w:val="0"/>
          <w:sz w:val="28"/>
          <w:szCs w:val="28"/>
          <w:lang w:val="de-CH"/>
        </w:rPr>
        <w:t>3</w:t>
      </w:r>
      <w:r w:rsidR="002766E1" w:rsidRPr="00C43CCC">
        <w:rPr>
          <w:rFonts w:ascii="Arial" w:hAnsi="Arial" w:cs="Arial"/>
          <w:b/>
          <w:noProof w:val="0"/>
          <w:sz w:val="28"/>
          <w:szCs w:val="28"/>
          <w:lang w:val="de-CH"/>
        </w:rPr>
        <w:t xml:space="preserve"> </w:t>
      </w:r>
      <w:r w:rsidRPr="00C43CCC">
        <w:rPr>
          <w:rFonts w:ascii="Arial" w:hAnsi="Arial" w:cs="Arial"/>
          <w:b/>
          <w:noProof w:val="0"/>
          <w:sz w:val="28"/>
          <w:szCs w:val="28"/>
          <w:lang w:val="de-CH"/>
        </w:rPr>
        <w:t xml:space="preserve">und Saattechnik </w:t>
      </w:r>
      <w:r w:rsidRPr="00E51781">
        <w:rPr>
          <w:rFonts w:ascii="Arial" w:hAnsi="Arial" w:cs="Arial"/>
          <w:b/>
          <w:noProof w:val="0"/>
          <w:sz w:val="28"/>
          <w:szCs w:val="28"/>
          <w:lang w:val="de-CH"/>
        </w:rPr>
        <w:t>auf der</w:t>
      </w:r>
      <w:r w:rsidR="00E51781" w:rsidRPr="00E51781">
        <w:rPr>
          <w:rFonts w:ascii="Arial" w:hAnsi="Arial" w:cs="Arial"/>
          <w:b/>
          <w:noProof w:val="0"/>
          <w:sz w:val="28"/>
          <w:szCs w:val="28"/>
          <w:lang w:val="de-CH"/>
        </w:rPr>
        <w:t xml:space="preserve"> </w:t>
      </w:r>
      <w:r w:rsidRPr="00E51781">
        <w:rPr>
          <w:rFonts w:ascii="Arial" w:hAnsi="Arial" w:cs="Arial"/>
          <w:b/>
          <w:noProof w:val="0"/>
          <w:sz w:val="28"/>
          <w:szCs w:val="28"/>
          <w:lang w:val="de-CH"/>
        </w:rPr>
        <w:t>Ackerfläche (</w:t>
      </w:r>
      <w:r w:rsidR="00E51781" w:rsidRPr="00E51781">
        <w:rPr>
          <w:rFonts w:ascii="Arial" w:hAnsi="Arial" w:cs="Arial"/>
          <w:b/>
          <w:noProof w:val="0"/>
          <w:sz w:val="28"/>
          <w:szCs w:val="28"/>
          <w:lang w:val="de-CH"/>
        </w:rPr>
        <w:t>AF</w:t>
      </w:r>
      <w:r w:rsidRPr="00E51781">
        <w:rPr>
          <w:rFonts w:ascii="Arial" w:hAnsi="Arial" w:cs="Arial"/>
          <w:b/>
          <w:noProof w:val="0"/>
          <w:sz w:val="28"/>
          <w:szCs w:val="28"/>
          <w:lang w:val="de-CH"/>
        </w:rPr>
        <w:t>)</w:t>
      </w:r>
    </w:p>
    <w:p w14:paraId="63AC853B" w14:textId="6CA821A4" w:rsidR="0065527C" w:rsidRPr="00493983" w:rsidRDefault="00B356F7" w:rsidP="00B356F7">
      <w:pPr>
        <w:tabs>
          <w:tab w:val="left" w:pos="993"/>
        </w:tabs>
        <w:spacing w:before="100" w:after="80"/>
        <w:rPr>
          <w:rFonts w:cs="Arial"/>
          <w:i/>
          <w:sz w:val="20"/>
          <w:lang w:val="de-CH"/>
        </w:rPr>
      </w:pPr>
      <w:r w:rsidRPr="009B6846">
        <w:rPr>
          <w:rFonts w:cs="Arial"/>
          <w:i/>
          <w:sz w:val="20"/>
          <w:lang w:val="de-CH"/>
        </w:rPr>
        <w:t xml:space="preserve">Auszufüllen bis am 1. </w:t>
      </w:r>
      <w:r w:rsidRPr="00493983">
        <w:rPr>
          <w:rFonts w:cs="Arial"/>
          <w:i/>
          <w:sz w:val="20"/>
          <w:lang w:val="de-CH"/>
        </w:rPr>
        <w:t>Dezember 202</w:t>
      </w:r>
      <w:r w:rsidR="00493983" w:rsidRPr="00493983">
        <w:rPr>
          <w:rFonts w:cs="Arial"/>
          <w:i/>
          <w:sz w:val="20"/>
          <w:lang w:val="de-CH"/>
        </w:rPr>
        <w:t>3</w:t>
      </w:r>
      <w:r w:rsidRPr="00493983">
        <w:rPr>
          <w:rFonts w:cs="Arial"/>
          <w:i/>
          <w:sz w:val="20"/>
          <w:lang w:val="de-CH"/>
        </w:rPr>
        <w:t xml:space="preserve"> </w:t>
      </w:r>
      <w:r w:rsidR="00303823" w:rsidRPr="00493983">
        <w:rPr>
          <w:rFonts w:cs="Arial"/>
          <w:i/>
          <w:sz w:val="20"/>
          <w:lang w:val="de-CH"/>
        </w:rPr>
        <w:t xml:space="preserve">(siehe Technische Regeln </w:t>
      </w:r>
      <w:proofErr w:type="spellStart"/>
      <w:r w:rsidR="00303823" w:rsidRPr="00493983">
        <w:rPr>
          <w:rFonts w:cs="Arial"/>
          <w:i/>
          <w:sz w:val="20"/>
          <w:lang w:val="de-CH"/>
        </w:rPr>
        <w:t>OeLN</w:t>
      </w:r>
      <w:proofErr w:type="spellEnd"/>
      <w:r w:rsidR="00303823" w:rsidRPr="00493983">
        <w:rPr>
          <w:rFonts w:cs="Arial"/>
          <w:i/>
          <w:sz w:val="20"/>
          <w:lang w:val="de-CH"/>
        </w:rPr>
        <w:t>, Kapitel 4.1)</w:t>
      </w:r>
      <w:r w:rsidR="00303823">
        <w:rPr>
          <w:rFonts w:cs="Arial"/>
          <w:i/>
          <w:sz w:val="20"/>
          <w:lang w:val="de-CH"/>
        </w:rPr>
        <w:t xml:space="preserve"> </w:t>
      </w:r>
      <w:r w:rsidR="0065527C" w:rsidRPr="00493983">
        <w:rPr>
          <w:rFonts w:cs="Arial"/>
          <w:i/>
          <w:sz w:val="20"/>
          <w:lang w:val="de-CH"/>
        </w:rPr>
        <w:t xml:space="preserve">und </w:t>
      </w:r>
      <w:r w:rsidR="00493983">
        <w:rPr>
          <w:rFonts w:cs="Arial"/>
          <w:i/>
          <w:sz w:val="20"/>
          <w:lang w:val="de-CH"/>
        </w:rPr>
        <w:t>im Frühjahr 2024 zu ergänzen mit den bis dann angelegten Kulturen</w:t>
      </w:r>
      <w:r w:rsidR="00303823">
        <w:rPr>
          <w:rFonts w:cs="Arial"/>
          <w:i/>
          <w:sz w:val="20"/>
          <w:lang w:val="de-CH"/>
        </w:rPr>
        <w:t xml:space="preserve"> (wenn «Angemessene Bodenbedeckung» und / oder «Schonende Bodenbearbeitung» angemeldet wurde).</w:t>
      </w:r>
    </w:p>
    <w:p w14:paraId="43E6169F" w14:textId="7E2B0D04" w:rsidR="00B356F7" w:rsidRPr="009B6846" w:rsidRDefault="0065527C" w:rsidP="00B356F7">
      <w:pPr>
        <w:tabs>
          <w:tab w:val="left" w:pos="993"/>
        </w:tabs>
        <w:spacing w:before="100" w:after="80"/>
        <w:rPr>
          <w:rFonts w:cs="Arial"/>
          <w:i/>
          <w:sz w:val="20"/>
          <w:lang w:val="de-CH"/>
        </w:rPr>
      </w:pPr>
      <w:r>
        <w:rPr>
          <w:rFonts w:cs="Arial"/>
          <w:i/>
          <w:sz w:val="20"/>
          <w:lang w:val="de-CH"/>
        </w:rPr>
        <w:t>S</w:t>
      </w:r>
      <w:r w:rsidR="00B356F7" w:rsidRPr="00EB7836">
        <w:rPr>
          <w:rFonts w:cs="Arial"/>
          <w:i/>
          <w:sz w:val="20"/>
          <w:lang w:val="de-CH"/>
        </w:rPr>
        <w:t xml:space="preserve">iehe </w:t>
      </w:r>
      <w:r>
        <w:rPr>
          <w:rFonts w:cs="Arial"/>
          <w:i/>
          <w:sz w:val="20"/>
          <w:lang w:val="de-CH"/>
        </w:rPr>
        <w:t xml:space="preserve">ergänzte </w:t>
      </w:r>
      <w:r w:rsidR="00B356F7" w:rsidRPr="00EB7836">
        <w:rPr>
          <w:rFonts w:cs="Arial"/>
          <w:i/>
          <w:sz w:val="20"/>
          <w:lang w:val="de-CH"/>
        </w:rPr>
        <w:t xml:space="preserve">Erläuterungen auf Seite </w:t>
      </w:r>
      <w:r w:rsidR="00B356F7">
        <w:rPr>
          <w:rFonts w:cs="Arial"/>
          <w:i/>
          <w:sz w:val="20"/>
          <w:lang w:val="de-CH"/>
        </w:rPr>
        <w:t>3</w:t>
      </w:r>
      <w:r w:rsidR="00B356F7" w:rsidRPr="00EB7836">
        <w:rPr>
          <w:rFonts w:cs="Arial"/>
          <w:i/>
          <w:sz w:val="20"/>
          <w:lang w:val="de-CH"/>
        </w:rPr>
        <w:t>.</w:t>
      </w:r>
    </w:p>
    <w:p w14:paraId="6CFEAC59" w14:textId="77777777" w:rsidR="00B356F7" w:rsidRPr="007D6C95" w:rsidRDefault="00B356F7" w:rsidP="00B356F7">
      <w:pPr>
        <w:tabs>
          <w:tab w:val="left" w:pos="993"/>
        </w:tabs>
        <w:spacing w:before="80" w:after="60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Die Bodenschutz-Anforderungen b</w:t>
      </w:r>
      <w:r w:rsidRPr="007D6C95">
        <w:rPr>
          <w:rFonts w:cs="Arial"/>
          <w:sz w:val="20"/>
          <w:lang w:val="de-CH"/>
        </w:rPr>
        <w:t>etr</w:t>
      </w:r>
      <w:r>
        <w:rPr>
          <w:rFonts w:cs="Arial"/>
          <w:sz w:val="20"/>
          <w:lang w:val="de-CH"/>
        </w:rPr>
        <w:t>e</w:t>
      </w:r>
      <w:r w:rsidRPr="007D6C95">
        <w:rPr>
          <w:rFonts w:cs="Arial"/>
          <w:sz w:val="20"/>
          <w:lang w:val="de-CH"/>
        </w:rPr>
        <w:t>ff</w:t>
      </w:r>
      <w:r>
        <w:rPr>
          <w:rFonts w:cs="Arial"/>
          <w:sz w:val="20"/>
          <w:lang w:val="de-CH"/>
        </w:rPr>
        <w:t>en</w:t>
      </w:r>
      <w:r w:rsidRPr="007D6C95">
        <w:rPr>
          <w:rFonts w:cs="Arial"/>
          <w:sz w:val="20"/>
          <w:lang w:val="de-CH"/>
        </w:rPr>
        <w:t xml:space="preserve"> </w:t>
      </w:r>
      <w:r>
        <w:rPr>
          <w:rFonts w:cs="Arial"/>
          <w:sz w:val="20"/>
          <w:lang w:val="de-CH"/>
        </w:rPr>
        <w:t xml:space="preserve">nur Betriebe und </w:t>
      </w:r>
      <w:proofErr w:type="spellStart"/>
      <w:r>
        <w:rPr>
          <w:rFonts w:cs="Arial"/>
          <w:sz w:val="20"/>
          <w:lang w:val="de-CH"/>
        </w:rPr>
        <w:t>OeLN</w:t>
      </w:r>
      <w:proofErr w:type="spellEnd"/>
      <w:r>
        <w:rPr>
          <w:rFonts w:cs="Arial"/>
          <w:sz w:val="20"/>
          <w:lang w:val="de-CH"/>
        </w:rPr>
        <w:t xml:space="preserve">-Gemeinschaften </w:t>
      </w:r>
      <w:r w:rsidRPr="007D6C95">
        <w:rPr>
          <w:rFonts w:cs="Arial"/>
          <w:sz w:val="20"/>
          <w:lang w:val="de-CH"/>
        </w:rPr>
        <w:t xml:space="preserve">mit mehr als 3 ha </w:t>
      </w:r>
      <w:r>
        <w:rPr>
          <w:rFonts w:cs="Arial"/>
          <w:sz w:val="20"/>
          <w:lang w:val="de-CH"/>
        </w:rPr>
        <w:t>OA.</w:t>
      </w:r>
    </w:p>
    <w:tbl>
      <w:tblPr>
        <w:tblStyle w:val="Grilledutableau"/>
        <w:tblW w:w="159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1843"/>
        <w:gridCol w:w="1134"/>
        <w:gridCol w:w="1701"/>
        <w:gridCol w:w="1228"/>
        <w:gridCol w:w="1040"/>
        <w:gridCol w:w="1559"/>
        <w:gridCol w:w="1947"/>
        <w:gridCol w:w="992"/>
        <w:gridCol w:w="1030"/>
        <w:gridCol w:w="1134"/>
      </w:tblGrid>
      <w:tr w:rsidR="00B356F7" w:rsidRPr="00BD610B" w14:paraId="5D8853DA" w14:textId="77777777" w:rsidTr="003408BB">
        <w:trPr>
          <w:trHeight w:val="589"/>
        </w:trPr>
        <w:tc>
          <w:tcPr>
            <w:tcW w:w="2297" w:type="dxa"/>
          </w:tcPr>
          <w:p w14:paraId="0126C354" w14:textId="77B0A106" w:rsidR="00B356F7" w:rsidRPr="00D04A75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b/>
                <w:sz w:val="20"/>
                <w:lang w:val="de-CH"/>
              </w:rPr>
            </w:pPr>
            <w:r w:rsidRPr="00D04A75">
              <w:rPr>
                <w:rFonts w:cs="Arial"/>
                <w:b/>
                <w:sz w:val="20"/>
                <w:lang w:val="de-CH"/>
              </w:rPr>
              <w:t xml:space="preserve">Alle Parzellen                    </w:t>
            </w:r>
            <w:r w:rsidRPr="00D04A75">
              <w:rPr>
                <w:rFonts w:cs="Arial"/>
                <w:sz w:val="20"/>
                <w:lang w:val="de-CH"/>
              </w:rPr>
              <w:t xml:space="preserve">mit OA </w:t>
            </w:r>
            <w:proofErr w:type="gramStart"/>
            <w:r w:rsidRPr="00D04A75">
              <w:rPr>
                <w:rFonts w:cs="Arial"/>
                <w:sz w:val="20"/>
                <w:lang w:val="de-CH"/>
              </w:rPr>
              <w:t>in 202</w:t>
            </w:r>
            <w:r w:rsidR="0065527C">
              <w:rPr>
                <w:rFonts w:cs="Arial"/>
                <w:sz w:val="20"/>
                <w:lang w:val="de-CH"/>
              </w:rPr>
              <w:t>3</w:t>
            </w:r>
            <w:proofErr w:type="gramEnd"/>
            <w:r w:rsidRPr="00D04A75">
              <w:rPr>
                <w:rFonts w:cs="Arial"/>
                <w:sz w:val="20"/>
                <w:lang w:val="de-CH"/>
              </w:rPr>
              <w:t xml:space="preserve"> </w:t>
            </w:r>
            <w:r>
              <w:rPr>
                <w:rFonts w:cs="Arial"/>
                <w:sz w:val="20"/>
                <w:lang w:val="de-CH"/>
              </w:rPr>
              <w:t>und</w:t>
            </w:r>
            <w:r w:rsidR="00493983">
              <w:rPr>
                <w:rFonts w:cs="Arial"/>
                <w:sz w:val="20"/>
                <w:lang w:val="de-CH"/>
              </w:rPr>
              <w:t xml:space="preserve"> </w:t>
            </w:r>
            <w:r w:rsidRPr="00D04A75">
              <w:rPr>
                <w:rFonts w:cs="Arial"/>
                <w:sz w:val="20"/>
                <w:lang w:val="de-CH"/>
              </w:rPr>
              <w:t>/</w:t>
            </w:r>
            <w:r w:rsidR="00493983">
              <w:rPr>
                <w:rFonts w:cs="Arial"/>
                <w:sz w:val="20"/>
                <w:lang w:val="de-CH"/>
              </w:rPr>
              <w:t xml:space="preserve"> </w:t>
            </w:r>
            <w:r>
              <w:rPr>
                <w:rFonts w:cs="Arial"/>
                <w:sz w:val="20"/>
                <w:lang w:val="de-CH"/>
              </w:rPr>
              <w:t>oder</w:t>
            </w:r>
            <w:r w:rsidRPr="00D04A75">
              <w:rPr>
                <w:rFonts w:cs="Arial"/>
                <w:sz w:val="20"/>
                <w:lang w:val="de-CH"/>
              </w:rPr>
              <w:t xml:space="preserve"> 202</w:t>
            </w:r>
            <w:r w:rsidR="0065527C">
              <w:rPr>
                <w:rFonts w:cs="Arial"/>
                <w:sz w:val="20"/>
                <w:lang w:val="de-CH"/>
              </w:rPr>
              <w:t>4</w:t>
            </w:r>
            <w:r w:rsidRPr="00D04A75">
              <w:rPr>
                <w:rFonts w:cs="Arial"/>
                <w:sz w:val="20"/>
                <w:lang w:val="de-CH"/>
              </w:rPr>
              <w:t xml:space="preserve"> </w:t>
            </w:r>
            <w:r w:rsidRPr="007B50FA">
              <w:rPr>
                <w:rFonts w:cs="Arial"/>
                <w:bCs/>
                <w:sz w:val="22"/>
                <w:szCs w:val="22"/>
              </w:rPr>
              <w:sym w:font="Wingdings" w:char="F081"/>
            </w:r>
          </w:p>
        </w:tc>
        <w:tc>
          <w:tcPr>
            <w:tcW w:w="2977" w:type="dxa"/>
            <w:gridSpan w:val="2"/>
            <w:vAlign w:val="center"/>
          </w:tcPr>
          <w:p w14:paraId="47201DB2" w14:textId="15DD149C" w:rsidR="00B356F7" w:rsidRPr="008C246D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b/>
                <w:sz w:val="20"/>
                <w:lang w:val="fr-CH"/>
              </w:rPr>
            </w:pPr>
            <w:proofErr w:type="spellStart"/>
            <w:r>
              <w:rPr>
                <w:rFonts w:cs="Arial"/>
                <w:b/>
                <w:sz w:val="20"/>
                <w:lang w:val="fr-FR"/>
              </w:rPr>
              <w:t>Hauptkulturen</w:t>
            </w:r>
            <w:proofErr w:type="spellEnd"/>
            <w:r>
              <w:rPr>
                <w:rFonts w:cs="Arial"/>
                <w:b/>
                <w:sz w:val="20"/>
                <w:lang w:val="fr-FR"/>
              </w:rPr>
              <w:br/>
              <w:t xml:space="preserve"> 202</w:t>
            </w:r>
            <w:r w:rsidR="0065527C">
              <w:rPr>
                <w:rFonts w:cs="Arial"/>
                <w:b/>
                <w:sz w:val="20"/>
                <w:lang w:val="fr-FR"/>
              </w:rPr>
              <w:t>3</w:t>
            </w:r>
            <w:r>
              <w:rPr>
                <w:rFonts w:cs="Arial"/>
                <w:b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lang w:val="fr-FR"/>
              </w:rPr>
              <w:t>geerntet</w:t>
            </w:r>
            <w:proofErr w:type="spellEnd"/>
            <w:r>
              <w:rPr>
                <w:rFonts w:cs="Arial"/>
                <w:b/>
                <w:sz w:val="20"/>
                <w:lang w:val="fr-FR"/>
              </w:rPr>
              <w:t xml:space="preserve">  </w:t>
            </w:r>
            <w:r w:rsidRPr="00D04A75">
              <w:rPr>
                <w:rFonts w:cs="Arial"/>
                <w:sz w:val="22"/>
                <w:szCs w:val="22"/>
              </w:rPr>
              <w:sym w:font="Wingdings" w:char="F082"/>
            </w:r>
            <w:r>
              <w:rPr>
                <w:rFonts w:cs="Arial"/>
                <w:b/>
                <w:sz w:val="20"/>
                <w:lang w:val="fr-FR"/>
              </w:rPr>
              <w:t xml:space="preserve">                                                 </w:t>
            </w:r>
          </w:p>
        </w:tc>
        <w:tc>
          <w:tcPr>
            <w:tcW w:w="5528" w:type="dxa"/>
            <w:gridSpan w:val="4"/>
          </w:tcPr>
          <w:p w14:paraId="362007A3" w14:textId="77777777" w:rsidR="00B356F7" w:rsidRPr="00560C7D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b/>
                <w:sz w:val="20"/>
                <w:lang w:val="fr-FR"/>
              </w:rPr>
            </w:pPr>
            <w:proofErr w:type="spellStart"/>
            <w:r>
              <w:rPr>
                <w:rFonts w:cs="Arial"/>
                <w:b/>
                <w:sz w:val="20"/>
                <w:lang w:val="fr-FR"/>
              </w:rPr>
              <w:t>Zwischenkulturen</w:t>
            </w:r>
            <w:proofErr w:type="spellEnd"/>
            <w:r>
              <w:rPr>
                <w:rFonts w:cs="Arial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5103" w:type="dxa"/>
            <w:gridSpan w:val="4"/>
          </w:tcPr>
          <w:p w14:paraId="05D1D295" w14:textId="23CB9575" w:rsidR="00B356F7" w:rsidRPr="00BD610B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b/>
                <w:sz w:val="20"/>
                <w:lang w:val="de-CH"/>
              </w:rPr>
            </w:pPr>
            <w:r w:rsidRPr="00BD610B">
              <w:rPr>
                <w:rFonts w:cs="Arial"/>
                <w:b/>
                <w:sz w:val="20"/>
                <w:lang w:val="de-CH"/>
              </w:rPr>
              <w:t xml:space="preserve">Hauptkulturen auf der offenen Ackerfläche (OA) </w:t>
            </w:r>
            <w:r w:rsidRPr="00BD610B">
              <w:rPr>
                <w:rFonts w:cs="Arial"/>
                <w:sz w:val="22"/>
                <w:szCs w:val="22"/>
              </w:rPr>
              <w:sym w:font="Wingdings" w:char="F081"/>
            </w:r>
            <w:r w:rsidRPr="00BD610B">
              <w:rPr>
                <w:rFonts w:cs="Arial"/>
                <w:b/>
                <w:sz w:val="20"/>
                <w:lang w:val="de-CH"/>
              </w:rPr>
              <w:br/>
              <w:t xml:space="preserve">für </w:t>
            </w:r>
            <w:r>
              <w:rPr>
                <w:rFonts w:cs="Arial"/>
                <w:b/>
                <w:sz w:val="20"/>
                <w:lang w:val="de-CH"/>
              </w:rPr>
              <w:t>das</w:t>
            </w:r>
            <w:r w:rsidRPr="00BD610B">
              <w:rPr>
                <w:rFonts w:cs="Arial"/>
                <w:b/>
                <w:sz w:val="20"/>
                <w:lang w:val="de-CH"/>
              </w:rPr>
              <w:t xml:space="preserve"> Ernte</w:t>
            </w:r>
            <w:r>
              <w:rPr>
                <w:rFonts w:cs="Arial"/>
                <w:b/>
                <w:sz w:val="20"/>
                <w:lang w:val="de-CH"/>
              </w:rPr>
              <w:t>jahr</w:t>
            </w:r>
            <w:r w:rsidRPr="00BD610B">
              <w:rPr>
                <w:rFonts w:cs="Arial"/>
                <w:b/>
                <w:sz w:val="20"/>
                <w:lang w:val="de-CH"/>
              </w:rPr>
              <w:t xml:space="preserve"> 202</w:t>
            </w:r>
            <w:r w:rsidR="0065527C">
              <w:rPr>
                <w:rFonts w:cs="Arial"/>
                <w:b/>
                <w:sz w:val="20"/>
                <w:lang w:val="de-CH"/>
              </w:rPr>
              <w:t>4</w:t>
            </w:r>
          </w:p>
        </w:tc>
      </w:tr>
      <w:tr w:rsidR="00B356F7" w:rsidRPr="00F3628E" w14:paraId="044C7B32" w14:textId="77777777" w:rsidTr="003408BB">
        <w:trPr>
          <w:trHeight w:val="649"/>
        </w:trPr>
        <w:tc>
          <w:tcPr>
            <w:tcW w:w="2297" w:type="dxa"/>
          </w:tcPr>
          <w:p w14:paraId="5205B51A" w14:textId="77777777" w:rsidR="00B356F7" w:rsidRPr="007B50FA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b/>
                <w:sz w:val="20"/>
                <w:lang w:val="fr-FR"/>
              </w:rPr>
            </w:pPr>
            <w:proofErr w:type="spellStart"/>
            <w:r>
              <w:rPr>
                <w:rFonts w:cs="Arial"/>
                <w:b/>
                <w:sz w:val="20"/>
                <w:lang w:val="fr-FR"/>
              </w:rPr>
              <w:t>GeoID</w:t>
            </w:r>
            <w:proofErr w:type="spellEnd"/>
            <w:r>
              <w:rPr>
                <w:rFonts w:cs="Arial"/>
                <w:b/>
                <w:sz w:val="20"/>
                <w:lang w:val="fr-FR"/>
              </w:rPr>
              <w:t xml:space="preserve">, </w:t>
            </w:r>
            <w:proofErr w:type="spellStart"/>
            <w:r>
              <w:rPr>
                <w:rFonts w:cs="Arial"/>
                <w:b/>
                <w:sz w:val="20"/>
                <w:lang w:val="fr-FR"/>
              </w:rPr>
              <w:t>Flurnamen</w:t>
            </w:r>
            <w:proofErr w:type="spellEnd"/>
            <w:r>
              <w:rPr>
                <w:rFonts w:cs="Arial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1843" w:type="dxa"/>
          </w:tcPr>
          <w:p w14:paraId="4001774B" w14:textId="77777777" w:rsidR="00B356F7" w:rsidRPr="007B50FA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b/>
                <w:sz w:val="20"/>
                <w:lang w:val="fr-FR"/>
              </w:rPr>
            </w:pPr>
            <w:proofErr w:type="spellStart"/>
            <w:r>
              <w:rPr>
                <w:rFonts w:cs="Arial"/>
                <w:b/>
                <w:sz w:val="20"/>
                <w:lang w:val="fr-FR"/>
              </w:rPr>
              <w:t>Kultur</w:t>
            </w:r>
            <w:proofErr w:type="spellEnd"/>
          </w:p>
        </w:tc>
        <w:tc>
          <w:tcPr>
            <w:tcW w:w="1134" w:type="dxa"/>
          </w:tcPr>
          <w:p w14:paraId="134A51B7" w14:textId="77777777" w:rsidR="00B356F7" w:rsidRPr="007B50FA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b/>
                <w:sz w:val="20"/>
                <w:lang w:val="fr-FR"/>
              </w:rPr>
            </w:pPr>
            <w:proofErr w:type="spellStart"/>
            <w:r>
              <w:rPr>
                <w:rFonts w:cs="Arial"/>
                <w:b/>
                <w:sz w:val="20"/>
                <w:lang w:val="fr-FR"/>
              </w:rPr>
              <w:t>Ernte-datum</w:t>
            </w:r>
            <w:proofErr w:type="spellEnd"/>
          </w:p>
        </w:tc>
        <w:tc>
          <w:tcPr>
            <w:tcW w:w="1701" w:type="dxa"/>
          </w:tcPr>
          <w:p w14:paraId="252D8850" w14:textId="77777777" w:rsidR="00B356F7" w:rsidRPr="007B50FA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b/>
                <w:sz w:val="20"/>
                <w:lang w:val="fr-FR"/>
              </w:rPr>
            </w:pPr>
            <w:proofErr w:type="spellStart"/>
            <w:r>
              <w:rPr>
                <w:rFonts w:cs="Arial"/>
                <w:b/>
                <w:sz w:val="20"/>
                <w:lang w:val="fr-FR"/>
              </w:rPr>
              <w:t>Zwischenkultur</w:t>
            </w:r>
            <w:proofErr w:type="spellEnd"/>
          </w:p>
        </w:tc>
        <w:tc>
          <w:tcPr>
            <w:tcW w:w="1228" w:type="dxa"/>
          </w:tcPr>
          <w:p w14:paraId="5ED32CB1" w14:textId="77777777" w:rsidR="00B356F7" w:rsidRPr="007B50FA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b/>
                <w:sz w:val="20"/>
                <w:lang w:val="fr-FR"/>
              </w:rPr>
            </w:pPr>
            <w:proofErr w:type="spellStart"/>
            <w:r>
              <w:rPr>
                <w:rFonts w:cs="Arial"/>
                <w:b/>
                <w:sz w:val="20"/>
                <w:lang w:val="fr-FR"/>
              </w:rPr>
              <w:t>Saat-datum</w:t>
            </w:r>
            <w:proofErr w:type="spellEnd"/>
          </w:p>
        </w:tc>
        <w:tc>
          <w:tcPr>
            <w:tcW w:w="1040" w:type="dxa"/>
          </w:tcPr>
          <w:p w14:paraId="66667504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b/>
                <w:sz w:val="20"/>
                <w:lang w:val="fr-FR"/>
              </w:rPr>
            </w:pPr>
            <w:proofErr w:type="spellStart"/>
            <w:r>
              <w:rPr>
                <w:rFonts w:cs="Arial"/>
                <w:b/>
                <w:sz w:val="20"/>
                <w:lang w:val="fr-FR"/>
              </w:rPr>
              <w:t>Saat</w:t>
            </w:r>
            <w:proofErr w:type="spellEnd"/>
            <w:r>
              <w:rPr>
                <w:rFonts w:cs="Arial"/>
                <w:b/>
                <w:sz w:val="20"/>
                <w:lang w:val="fr-FR"/>
              </w:rPr>
              <w:t>-</w:t>
            </w:r>
            <w:r w:rsidRPr="009B7BE3">
              <w:rPr>
                <w:rFonts w:cs="Arial"/>
                <w:bCs/>
                <w:sz w:val="22"/>
                <w:szCs w:val="22"/>
              </w:rPr>
              <w:sym w:font="Wingdings" w:char="F083"/>
            </w:r>
            <w:r>
              <w:rPr>
                <w:rFonts w:cs="Arial"/>
                <w:b/>
                <w:sz w:val="20"/>
                <w:lang w:val="fr-FR"/>
              </w:rPr>
              <w:br/>
            </w:r>
            <w:proofErr w:type="spellStart"/>
            <w:r>
              <w:rPr>
                <w:rFonts w:cs="Arial"/>
                <w:b/>
                <w:sz w:val="20"/>
                <w:lang w:val="fr-FR"/>
              </w:rPr>
              <w:t>technik</w:t>
            </w:r>
            <w:proofErr w:type="spellEnd"/>
            <w:r>
              <w:rPr>
                <w:rFonts w:cs="Arial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1559" w:type="dxa"/>
          </w:tcPr>
          <w:p w14:paraId="03A3F7D1" w14:textId="77777777" w:rsidR="00B356F7" w:rsidRPr="007B50FA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b/>
                <w:sz w:val="20"/>
                <w:lang w:val="fr-FR"/>
              </w:rPr>
            </w:pPr>
            <w:proofErr w:type="spellStart"/>
            <w:r>
              <w:rPr>
                <w:rFonts w:cs="Arial"/>
                <w:b/>
                <w:sz w:val="20"/>
                <w:lang w:val="fr-FR"/>
              </w:rPr>
              <w:t>Umbruch</w:t>
            </w:r>
            <w:proofErr w:type="spellEnd"/>
            <w:proofErr w:type="gramStart"/>
            <w:r>
              <w:rPr>
                <w:rFonts w:cs="Arial"/>
                <w:b/>
                <w:sz w:val="20"/>
                <w:lang w:val="fr-FR"/>
              </w:rPr>
              <w:t xml:space="preserve">-  </w:t>
            </w:r>
            <w:proofErr w:type="spellStart"/>
            <w:r>
              <w:rPr>
                <w:rFonts w:cs="Arial"/>
                <w:b/>
                <w:sz w:val="20"/>
                <w:lang w:val="fr-FR"/>
              </w:rPr>
              <w:t>datum</w:t>
            </w:r>
            <w:proofErr w:type="spellEnd"/>
            <w:proofErr w:type="gramEnd"/>
            <w:r>
              <w:rPr>
                <w:rFonts w:cs="Arial"/>
                <w:b/>
                <w:sz w:val="20"/>
                <w:lang w:val="fr-FR"/>
              </w:rPr>
              <w:t xml:space="preserve"> </w:t>
            </w:r>
            <w:r w:rsidRPr="009B7BE3">
              <w:rPr>
                <w:rFonts w:cs="Arial"/>
                <w:bCs/>
                <w:sz w:val="22"/>
                <w:szCs w:val="22"/>
                <w:lang w:val="fr-FR"/>
              </w:rPr>
              <w:sym w:font="Wingdings" w:char="F084"/>
            </w:r>
          </w:p>
        </w:tc>
        <w:tc>
          <w:tcPr>
            <w:tcW w:w="1947" w:type="dxa"/>
          </w:tcPr>
          <w:p w14:paraId="4466CCD7" w14:textId="77777777" w:rsidR="00B356F7" w:rsidRPr="007B50FA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b/>
                <w:sz w:val="20"/>
                <w:lang w:val="fr-FR"/>
              </w:rPr>
            </w:pPr>
            <w:proofErr w:type="spellStart"/>
            <w:r>
              <w:rPr>
                <w:rFonts w:cs="Arial"/>
                <w:b/>
                <w:sz w:val="20"/>
                <w:lang w:val="fr-FR"/>
              </w:rPr>
              <w:t>Kultur</w:t>
            </w:r>
            <w:proofErr w:type="spellEnd"/>
          </w:p>
        </w:tc>
        <w:tc>
          <w:tcPr>
            <w:tcW w:w="992" w:type="dxa"/>
          </w:tcPr>
          <w:p w14:paraId="36CD2B9F" w14:textId="77777777" w:rsidR="00B356F7" w:rsidRPr="007B50FA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b/>
                <w:sz w:val="20"/>
                <w:lang w:val="fr-FR"/>
              </w:rPr>
            </w:pPr>
            <w:proofErr w:type="spellStart"/>
            <w:r>
              <w:rPr>
                <w:rFonts w:cs="Arial"/>
                <w:b/>
                <w:sz w:val="20"/>
                <w:lang w:val="fr-FR"/>
              </w:rPr>
              <w:t>Fläche</w:t>
            </w:r>
            <w:proofErr w:type="spellEnd"/>
            <w:r w:rsidRPr="007B50FA">
              <w:rPr>
                <w:rFonts w:cs="Arial"/>
                <w:b/>
                <w:sz w:val="20"/>
                <w:lang w:val="fr-FR"/>
              </w:rPr>
              <w:br/>
              <w:t>(ha)</w:t>
            </w:r>
          </w:p>
        </w:tc>
        <w:tc>
          <w:tcPr>
            <w:tcW w:w="1030" w:type="dxa"/>
          </w:tcPr>
          <w:p w14:paraId="780F5298" w14:textId="77777777" w:rsidR="00B356F7" w:rsidRPr="007B50FA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b/>
                <w:sz w:val="20"/>
                <w:lang w:val="fr-FR"/>
              </w:rPr>
            </w:pPr>
            <w:proofErr w:type="spellStart"/>
            <w:r>
              <w:rPr>
                <w:rFonts w:cs="Arial"/>
                <w:b/>
                <w:sz w:val="20"/>
                <w:lang w:val="fr-FR"/>
              </w:rPr>
              <w:t>Saat-datum</w:t>
            </w:r>
            <w:proofErr w:type="spellEnd"/>
          </w:p>
        </w:tc>
        <w:tc>
          <w:tcPr>
            <w:tcW w:w="1134" w:type="dxa"/>
          </w:tcPr>
          <w:p w14:paraId="7EE07745" w14:textId="77777777" w:rsidR="00B356F7" w:rsidRPr="007B50FA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b/>
                <w:sz w:val="20"/>
                <w:lang w:val="fr-FR"/>
              </w:rPr>
            </w:pPr>
            <w:proofErr w:type="spellStart"/>
            <w:r>
              <w:rPr>
                <w:rFonts w:cs="Arial"/>
                <w:b/>
                <w:sz w:val="20"/>
                <w:lang w:val="fr-FR"/>
              </w:rPr>
              <w:t>Saat</w:t>
            </w:r>
            <w:proofErr w:type="spellEnd"/>
            <w:r>
              <w:rPr>
                <w:rFonts w:cs="Arial"/>
                <w:b/>
                <w:sz w:val="20"/>
                <w:lang w:val="fr-FR"/>
              </w:rPr>
              <w:t>-</w:t>
            </w:r>
            <w:r w:rsidRPr="009B7BE3">
              <w:rPr>
                <w:rFonts w:cs="Arial"/>
                <w:bCs/>
                <w:sz w:val="22"/>
                <w:szCs w:val="22"/>
              </w:rPr>
              <w:sym w:font="Wingdings" w:char="F083"/>
            </w:r>
            <w:r>
              <w:rPr>
                <w:rFonts w:cs="Arial"/>
                <w:b/>
                <w:sz w:val="20"/>
                <w:lang w:val="fr-FR"/>
              </w:rPr>
              <w:br/>
            </w:r>
            <w:proofErr w:type="spellStart"/>
            <w:r>
              <w:rPr>
                <w:rFonts w:cs="Arial"/>
                <w:b/>
                <w:sz w:val="20"/>
                <w:lang w:val="fr-FR"/>
              </w:rPr>
              <w:t>technik</w:t>
            </w:r>
            <w:proofErr w:type="spellEnd"/>
          </w:p>
        </w:tc>
      </w:tr>
      <w:tr w:rsidR="00B356F7" w:rsidRPr="00F3628E" w14:paraId="1257FEA3" w14:textId="77777777" w:rsidTr="003408BB">
        <w:trPr>
          <w:trHeight w:val="337"/>
        </w:trPr>
        <w:tc>
          <w:tcPr>
            <w:tcW w:w="2297" w:type="dxa"/>
          </w:tcPr>
          <w:p w14:paraId="051EDAA6" w14:textId="77777777" w:rsidR="00B356F7" w:rsidRPr="0027780A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i/>
                <w:iCs/>
                <w:sz w:val="20"/>
                <w:lang w:val="fr-FR"/>
              </w:rPr>
            </w:pPr>
            <w:r w:rsidRPr="0027780A">
              <w:rPr>
                <w:rFonts w:cs="Arial"/>
                <w:i/>
                <w:iCs/>
                <w:sz w:val="20"/>
                <w:lang w:val="fr-FR"/>
              </w:rPr>
              <w:t xml:space="preserve">000000 – </w:t>
            </w:r>
            <w:proofErr w:type="spellStart"/>
            <w:r>
              <w:rPr>
                <w:rFonts w:cs="Arial"/>
                <w:i/>
                <w:iCs/>
                <w:sz w:val="20"/>
                <w:lang w:val="fr-FR"/>
              </w:rPr>
              <w:t>Beispiel</w:t>
            </w:r>
            <w:proofErr w:type="spellEnd"/>
          </w:p>
        </w:tc>
        <w:tc>
          <w:tcPr>
            <w:tcW w:w="1843" w:type="dxa"/>
          </w:tcPr>
          <w:p w14:paraId="0BB6CF99" w14:textId="4C608990" w:rsidR="00B356F7" w:rsidRPr="0027780A" w:rsidRDefault="00595C85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i/>
                <w:iCs/>
                <w:sz w:val="20"/>
                <w:lang w:val="fr-FR"/>
              </w:rPr>
            </w:pPr>
            <w:proofErr w:type="spellStart"/>
            <w:r>
              <w:rPr>
                <w:rFonts w:cs="Arial"/>
                <w:i/>
                <w:iCs/>
                <w:sz w:val="20"/>
                <w:lang w:val="fr-FR"/>
              </w:rPr>
              <w:t>Wintergerste</w:t>
            </w:r>
            <w:proofErr w:type="spellEnd"/>
          </w:p>
        </w:tc>
        <w:tc>
          <w:tcPr>
            <w:tcW w:w="1134" w:type="dxa"/>
          </w:tcPr>
          <w:p w14:paraId="7F46EA62" w14:textId="337863AB" w:rsidR="00B356F7" w:rsidRPr="0027780A" w:rsidRDefault="00595C85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i/>
                <w:iCs/>
                <w:sz w:val="20"/>
                <w:lang w:val="fr-FR"/>
              </w:rPr>
            </w:pPr>
            <w:r>
              <w:rPr>
                <w:rFonts w:cs="Arial"/>
                <w:i/>
                <w:iCs/>
                <w:sz w:val="20"/>
                <w:lang w:val="fr-FR"/>
              </w:rPr>
              <w:t>30.06.23</w:t>
            </w:r>
          </w:p>
        </w:tc>
        <w:tc>
          <w:tcPr>
            <w:tcW w:w="1701" w:type="dxa"/>
          </w:tcPr>
          <w:p w14:paraId="5E9AAE95" w14:textId="602DC55F" w:rsidR="00B356F7" w:rsidRPr="0027780A" w:rsidRDefault="0065527C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i/>
                <w:iCs/>
                <w:sz w:val="20"/>
                <w:lang w:val="fr-FR"/>
              </w:rPr>
            </w:pPr>
            <w:r>
              <w:rPr>
                <w:rFonts w:cs="Arial"/>
                <w:i/>
                <w:iCs/>
                <w:sz w:val="20"/>
                <w:lang w:val="fr-FR"/>
              </w:rPr>
              <w:t>Media 20</w:t>
            </w:r>
          </w:p>
        </w:tc>
        <w:tc>
          <w:tcPr>
            <w:tcW w:w="1228" w:type="dxa"/>
          </w:tcPr>
          <w:p w14:paraId="6F286311" w14:textId="59497948" w:rsidR="00B356F7" w:rsidRPr="0027780A" w:rsidRDefault="0065527C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i/>
                <w:iCs/>
                <w:sz w:val="20"/>
                <w:lang w:val="fr-FR"/>
              </w:rPr>
            </w:pPr>
            <w:r>
              <w:rPr>
                <w:rFonts w:cs="Arial"/>
                <w:i/>
                <w:iCs/>
                <w:sz w:val="20"/>
                <w:lang w:val="fr-FR"/>
              </w:rPr>
              <w:t>11.07.23</w:t>
            </w:r>
          </w:p>
        </w:tc>
        <w:tc>
          <w:tcPr>
            <w:tcW w:w="1040" w:type="dxa"/>
          </w:tcPr>
          <w:p w14:paraId="7B6D7450" w14:textId="4F8A9EA2" w:rsidR="00B356F7" w:rsidRPr="0027780A" w:rsidRDefault="0065527C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i/>
                <w:iCs/>
                <w:sz w:val="20"/>
                <w:lang w:val="fr-FR"/>
              </w:rPr>
            </w:pPr>
            <w:r>
              <w:rPr>
                <w:rFonts w:cs="Arial"/>
                <w:i/>
                <w:iCs/>
                <w:sz w:val="20"/>
                <w:lang w:val="fr-FR"/>
              </w:rPr>
              <w:t>MS</w:t>
            </w:r>
          </w:p>
        </w:tc>
        <w:tc>
          <w:tcPr>
            <w:tcW w:w="1559" w:type="dxa"/>
          </w:tcPr>
          <w:p w14:paraId="31142C0E" w14:textId="26A46D1E" w:rsidR="00B356F7" w:rsidRPr="0027780A" w:rsidRDefault="0065527C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i/>
                <w:iCs/>
                <w:sz w:val="20"/>
                <w:lang w:val="fr-FR"/>
              </w:rPr>
            </w:pPr>
            <w:r>
              <w:rPr>
                <w:rFonts w:cs="Arial"/>
                <w:i/>
                <w:iCs/>
                <w:sz w:val="20"/>
                <w:lang w:val="fr-FR"/>
              </w:rPr>
              <w:t>15.05.24</w:t>
            </w:r>
          </w:p>
        </w:tc>
        <w:tc>
          <w:tcPr>
            <w:tcW w:w="1947" w:type="dxa"/>
          </w:tcPr>
          <w:p w14:paraId="6DEAECD3" w14:textId="64033AA4" w:rsidR="00B356F7" w:rsidRPr="0027780A" w:rsidRDefault="00AC525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i/>
                <w:iCs/>
                <w:sz w:val="20"/>
                <w:lang w:val="fr-FR"/>
              </w:rPr>
            </w:pPr>
            <w:proofErr w:type="spellStart"/>
            <w:r>
              <w:rPr>
                <w:rFonts w:cs="Arial"/>
                <w:i/>
                <w:iCs/>
                <w:sz w:val="20"/>
                <w:lang w:val="fr-FR"/>
              </w:rPr>
              <w:t>Silomais</w:t>
            </w:r>
            <w:proofErr w:type="spellEnd"/>
          </w:p>
        </w:tc>
        <w:tc>
          <w:tcPr>
            <w:tcW w:w="992" w:type="dxa"/>
          </w:tcPr>
          <w:p w14:paraId="688C4F63" w14:textId="77777777" w:rsidR="00B356F7" w:rsidRPr="0027780A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i/>
                <w:iCs/>
                <w:sz w:val="20"/>
                <w:lang w:val="fr-FR"/>
              </w:rPr>
            </w:pPr>
            <w:r w:rsidRPr="0027780A">
              <w:rPr>
                <w:rFonts w:cs="Arial"/>
                <w:i/>
                <w:iCs/>
                <w:sz w:val="20"/>
                <w:lang w:val="fr-FR"/>
              </w:rPr>
              <w:t>1.4</w:t>
            </w:r>
            <w:r>
              <w:rPr>
                <w:rFonts w:cs="Arial"/>
                <w:i/>
                <w:iCs/>
                <w:sz w:val="20"/>
                <w:lang w:val="fr-FR"/>
              </w:rPr>
              <w:t>5</w:t>
            </w:r>
          </w:p>
        </w:tc>
        <w:tc>
          <w:tcPr>
            <w:tcW w:w="1030" w:type="dxa"/>
          </w:tcPr>
          <w:p w14:paraId="69CE892A" w14:textId="0B47BC3B" w:rsidR="00B356F7" w:rsidRPr="0027780A" w:rsidRDefault="0065527C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i/>
                <w:iCs/>
                <w:sz w:val="20"/>
                <w:lang w:val="fr-FR"/>
              </w:rPr>
            </w:pPr>
            <w:r>
              <w:rPr>
                <w:rFonts w:cs="Arial"/>
                <w:i/>
                <w:iCs/>
                <w:sz w:val="20"/>
                <w:lang w:val="fr-FR"/>
              </w:rPr>
              <w:t>15.05.24</w:t>
            </w:r>
          </w:p>
        </w:tc>
        <w:tc>
          <w:tcPr>
            <w:tcW w:w="1134" w:type="dxa"/>
          </w:tcPr>
          <w:p w14:paraId="3371084B" w14:textId="5B40469E" w:rsidR="00B356F7" w:rsidRPr="0027780A" w:rsidRDefault="0065527C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i/>
                <w:iCs/>
                <w:sz w:val="20"/>
                <w:lang w:val="fr-FR"/>
              </w:rPr>
            </w:pPr>
            <w:r>
              <w:rPr>
                <w:rFonts w:cs="Arial"/>
                <w:i/>
                <w:iCs/>
                <w:sz w:val="20"/>
                <w:lang w:val="fr-FR"/>
              </w:rPr>
              <w:t>SS</w:t>
            </w:r>
          </w:p>
        </w:tc>
      </w:tr>
      <w:tr w:rsidR="00B356F7" w:rsidRPr="00F3628E" w14:paraId="20DB6433" w14:textId="77777777" w:rsidTr="003408BB">
        <w:trPr>
          <w:trHeight w:val="348"/>
        </w:trPr>
        <w:tc>
          <w:tcPr>
            <w:tcW w:w="2297" w:type="dxa"/>
          </w:tcPr>
          <w:p w14:paraId="54D08170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843" w:type="dxa"/>
          </w:tcPr>
          <w:p w14:paraId="5E0297CD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248685D1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57C85D72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228" w:type="dxa"/>
          </w:tcPr>
          <w:p w14:paraId="3CB5B2EF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040" w:type="dxa"/>
          </w:tcPr>
          <w:p w14:paraId="219E5078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5181D6AC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947" w:type="dxa"/>
          </w:tcPr>
          <w:p w14:paraId="7D155E78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37D62791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030" w:type="dxa"/>
          </w:tcPr>
          <w:p w14:paraId="2DB8B6D3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224A8BA1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</w:tr>
      <w:tr w:rsidR="00B356F7" w:rsidRPr="00F3628E" w14:paraId="0893FE23" w14:textId="77777777" w:rsidTr="003408BB">
        <w:trPr>
          <w:trHeight w:val="348"/>
        </w:trPr>
        <w:tc>
          <w:tcPr>
            <w:tcW w:w="2297" w:type="dxa"/>
          </w:tcPr>
          <w:p w14:paraId="1B9FC1A9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843" w:type="dxa"/>
          </w:tcPr>
          <w:p w14:paraId="5AD52EA9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3F6BE110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28A5EA39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228" w:type="dxa"/>
          </w:tcPr>
          <w:p w14:paraId="00174428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040" w:type="dxa"/>
          </w:tcPr>
          <w:p w14:paraId="179E75E5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351D90FC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947" w:type="dxa"/>
          </w:tcPr>
          <w:p w14:paraId="4A4FDCEC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4DB1509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030" w:type="dxa"/>
          </w:tcPr>
          <w:p w14:paraId="13C2E92B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3777C381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</w:tr>
      <w:tr w:rsidR="00B356F7" w:rsidRPr="00F3628E" w14:paraId="789A3685" w14:textId="77777777" w:rsidTr="003408BB">
        <w:trPr>
          <w:trHeight w:val="348"/>
        </w:trPr>
        <w:tc>
          <w:tcPr>
            <w:tcW w:w="2297" w:type="dxa"/>
          </w:tcPr>
          <w:p w14:paraId="30894920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843" w:type="dxa"/>
          </w:tcPr>
          <w:p w14:paraId="1DC7243F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7BC653A2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02836A63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228" w:type="dxa"/>
          </w:tcPr>
          <w:p w14:paraId="06950740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040" w:type="dxa"/>
          </w:tcPr>
          <w:p w14:paraId="1E43C6F8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2934E2B7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947" w:type="dxa"/>
          </w:tcPr>
          <w:p w14:paraId="6CEA4DC6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3B68B77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030" w:type="dxa"/>
          </w:tcPr>
          <w:p w14:paraId="3D11576E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5D53F2E6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</w:tr>
      <w:tr w:rsidR="00B356F7" w:rsidRPr="00F3628E" w14:paraId="5CBB2AEB" w14:textId="77777777" w:rsidTr="003408BB">
        <w:trPr>
          <w:trHeight w:val="361"/>
        </w:trPr>
        <w:tc>
          <w:tcPr>
            <w:tcW w:w="2297" w:type="dxa"/>
          </w:tcPr>
          <w:p w14:paraId="4F2A8BC5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843" w:type="dxa"/>
          </w:tcPr>
          <w:p w14:paraId="2E40DD5C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0978CF44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7AB42A0F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228" w:type="dxa"/>
          </w:tcPr>
          <w:p w14:paraId="6CBE70CA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040" w:type="dxa"/>
          </w:tcPr>
          <w:p w14:paraId="60F9F296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6FDC5269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947" w:type="dxa"/>
          </w:tcPr>
          <w:p w14:paraId="725271E4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5FE81975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030" w:type="dxa"/>
          </w:tcPr>
          <w:p w14:paraId="6625916A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4A488FA3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</w:tr>
      <w:tr w:rsidR="00B356F7" w:rsidRPr="00F3628E" w14:paraId="400DEC14" w14:textId="77777777" w:rsidTr="003408BB">
        <w:trPr>
          <w:trHeight w:val="348"/>
        </w:trPr>
        <w:tc>
          <w:tcPr>
            <w:tcW w:w="2297" w:type="dxa"/>
          </w:tcPr>
          <w:p w14:paraId="136A56E2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843" w:type="dxa"/>
          </w:tcPr>
          <w:p w14:paraId="7193E9F3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528304EA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076065BE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228" w:type="dxa"/>
          </w:tcPr>
          <w:p w14:paraId="182BF09C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040" w:type="dxa"/>
          </w:tcPr>
          <w:p w14:paraId="68BA4831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4D70707E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947" w:type="dxa"/>
          </w:tcPr>
          <w:p w14:paraId="6D9872CE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0C792B4C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030" w:type="dxa"/>
          </w:tcPr>
          <w:p w14:paraId="1F7EA9CD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5944D0DF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</w:tr>
      <w:tr w:rsidR="00B356F7" w:rsidRPr="00F3628E" w14:paraId="60F2A270" w14:textId="77777777" w:rsidTr="003408BB">
        <w:trPr>
          <w:trHeight w:val="361"/>
        </w:trPr>
        <w:tc>
          <w:tcPr>
            <w:tcW w:w="2297" w:type="dxa"/>
          </w:tcPr>
          <w:p w14:paraId="712698C6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843" w:type="dxa"/>
          </w:tcPr>
          <w:p w14:paraId="70BFD824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0AD3D2CB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7B4A7701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228" w:type="dxa"/>
          </w:tcPr>
          <w:p w14:paraId="72C46995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040" w:type="dxa"/>
          </w:tcPr>
          <w:p w14:paraId="74135BA8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25B036D7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947" w:type="dxa"/>
          </w:tcPr>
          <w:p w14:paraId="7434A4DA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22A53BBA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030" w:type="dxa"/>
          </w:tcPr>
          <w:p w14:paraId="37F12437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39071D0F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</w:tr>
      <w:tr w:rsidR="00B356F7" w:rsidRPr="00F3628E" w14:paraId="50EB2BDE" w14:textId="77777777" w:rsidTr="003408BB">
        <w:trPr>
          <w:trHeight w:val="348"/>
        </w:trPr>
        <w:tc>
          <w:tcPr>
            <w:tcW w:w="2297" w:type="dxa"/>
          </w:tcPr>
          <w:p w14:paraId="574E824B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843" w:type="dxa"/>
          </w:tcPr>
          <w:p w14:paraId="79E96EC1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0B4AD774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51384200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228" w:type="dxa"/>
          </w:tcPr>
          <w:p w14:paraId="7648D110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040" w:type="dxa"/>
          </w:tcPr>
          <w:p w14:paraId="62895590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49A44DCD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947" w:type="dxa"/>
          </w:tcPr>
          <w:p w14:paraId="3F499F2B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066C0B78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030" w:type="dxa"/>
          </w:tcPr>
          <w:p w14:paraId="7A009BB5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046279E6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</w:tr>
      <w:tr w:rsidR="00B356F7" w:rsidRPr="00F3628E" w14:paraId="5600B26A" w14:textId="77777777" w:rsidTr="003408BB">
        <w:trPr>
          <w:trHeight w:val="361"/>
        </w:trPr>
        <w:tc>
          <w:tcPr>
            <w:tcW w:w="2297" w:type="dxa"/>
          </w:tcPr>
          <w:p w14:paraId="68FED024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843" w:type="dxa"/>
          </w:tcPr>
          <w:p w14:paraId="1283F5E2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6B7C9BCB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26719988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228" w:type="dxa"/>
          </w:tcPr>
          <w:p w14:paraId="6F1BC7B3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040" w:type="dxa"/>
          </w:tcPr>
          <w:p w14:paraId="17C9214E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1A0F69CE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947" w:type="dxa"/>
          </w:tcPr>
          <w:p w14:paraId="5C5ACDB7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2292C311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030" w:type="dxa"/>
          </w:tcPr>
          <w:p w14:paraId="735237FE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343AFCCA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</w:tr>
      <w:tr w:rsidR="00B356F7" w:rsidRPr="00F3628E" w14:paraId="0E275D34" w14:textId="77777777" w:rsidTr="003408BB">
        <w:trPr>
          <w:trHeight w:val="361"/>
        </w:trPr>
        <w:tc>
          <w:tcPr>
            <w:tcW w:w="2297" w:type="dxa"/>
          </w:tcPr>
          <w:p w14:paraId="73C96EF6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843" w:type="dxa"/>
          </w:tcPr>
          <w:p w14:paraId="11B2C722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128E2F42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73B7AA86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228" w:type="dxa"/>
          </w:tcPr>
          <w:p w14:paraId="6815D5AE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040" w:type="dxa"/>
          </w:tcPr>
          <w:p w14:paraId="28B36FEB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06D95FF1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947" w:type="dxa"/>
          </w:tcPr>
          <w:p w14:paraId="5C4264A9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7A1C8580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030" w:type="dxa"/>
          </w:tcPr>
          <w:p w14:paraId="333A8519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6710E4D3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</w:tr>
      <w:tr w:rsidR="00B356F7" w:rsidRPr="00F3628E" w14:paraId="6AEE03EE" w14:textId="77777777" w:rsidTr="003408BB">
        <w:trPr>
          <w:trHeight w:val="348"/>
        </w:trPr>
        <w:tc>
          <w:tcPr>
            <w:tcW w:w="2297" w:type="dxa"/>
          </w:tcPr>
          <w:p w14:paraId="172F529C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843" w:type="dxa"/>
          </w:tcPr>
          <w:p w14:paraId="0D80DF6D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24080748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630C0ED9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228" w:type="dxa"/>
          </w:tcPr>
          <w:p w14:paraId="60A295CA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040" w:type="dxa"/>
          </w:tcPr>
          <w:p w14:paraId="585942FE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736BF797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947" w:type="dxa"/>
          </w:tcPr>
          <w:p w14:paraId="10065C96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5F1A9C5D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030" w:type="dxa"/>
          </w:tcPr>
          <w:p w14:paraId="1AED8CA1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2638C518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</w:tr>
      <w:tr w:rsidR="00B356F7" w:rsidRPr="00F3628E" w14:paraId="1C1DA984" w14:textId="77777777" w:rsidTr="003408BB">
        <w:trPr>
          <w:trHeight w:val="361"/>
        </w:trPr>
        <w:tc>
          <w:tcPr>
            <w:tcW w:w="2297" w:type="dxa"/>
          </w:tcPr>
          <w:p w14:paraId="7443BE24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843" w:type="dxa"/>
          </w:tcPr>
          <w:p w14:paraId="65E2673B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399F41E3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2DAF7A2E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228" w:type="dxa"/>
          </w:tcPr>
          <w:p w14:paraId="3FEF12F3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040" w:type="dxa"/>
          </w:tcPr>
          <w:p w14:paraId="51B6BEC1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6AC0E114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947" w:type="dxa"/>
          </w:tcPr>
          <w:p w14:paraId="0487BCD9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6664789E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030" w:type="dxa"/>
          </w:tcPr>
          <w:p w14:paraId="3774308C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7F773AF4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</w:tr>
      <w:tr w:rsidR="00B356F7" w:rsidRPr="00F3628E" w14:paraId="5E5EEDA2" w14:textId="77777777" w:rsidTr="003408BB">
        <w:trPr>
          <w:trHeight w:val="348"/>
        </w:trPr>
        <w:tc>
          <w:tcPr>
            <w:tcW w:w="2297" w:type="dxa"/>
          </w:tcPr>
          <w:p w14:paraId="38FCDEA2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843" w:type="dxa"/>
          </w:tcPr>
          <w:p w14:paraId="57F5B0BC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078A0BDE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55F608E2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228" w:type="dxa"/>
          </w:tcPr>
          <w:p w14:paraId="5ABF99A5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040" w:type="dxa"/>
          </w:tcPr>
          <w:p w14:paraId="03763D17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6A124F47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947" w:type="dxa"/>
          </w:tcPr>
          <w:p w14:paraId="5B785246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31F92E75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030" w:type="dxa"/>
          </w:tcPr>
          <w:p w14:paraId="3F780EFA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7BE369CE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</w:tr>
      <w:tr w:rsidR="00B356F7" w:rsidRPr="00F3628E" w14:paraId="4B593606" w14:textId="77777777" w:rsidTr="003408BB">
        <w:trPr>
          <w:trHeight w:val="348"/>
        </w:trPr>
        <w:tc>
          <w:tcPr>
            <w:tcW w:w="2297" w:type="dxa"/>
          </w:tcPr>
          <w:p w14:paraId="57125192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843" w:type="dxa"/>
          </w:tcPr>
          <w:p w14:paraId="74D03F2E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7414AC30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581E9D9B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228" w:type="dxa"/>
          </w:tcPr>
          <w:p w14:paraId="29911A01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040" w:type="dxa"/>
          </w:tcPr>
          <w:p w14:paraId="3E9F51E9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01161E4E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947" w:type="dxa"/>
          </w:tcPr>
          <w:p w14:paraId="489554D3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23E40F3A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030" w:type="dxa"/>
          </w:tcPr>
          <w:p w14:paraId="7F28EA93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5FBC06AE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</w:tr>
      <w:tr w:rsidR="00B356F7" w:rsidRPr="00F3628E" w14:paraId="4BE73CC3" w14:textId="77777777" w:rsidTr="003408BB">
        <w:trPr>
          <w:trHeight w:val="361"/>
        </w:trPr>
        <w:tc>
          <w:tcPr>
            <w:tcW w:w="2297" w:type="dxa"/>
          </w:tcPr>
          <w:p w14:paraId="387A64D7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843" w:type="dxa"/>
          </w:tcPr>
          <w:p w14:paraId="4A7B4BB8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7714B3D9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70447C26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228" w:type="dxa"/>
          </w:tcPr>
          <w:p w14:paraId="0E5BA270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040" w:type="dxa"/>
          </w:tcPr>
          <w:p w14:paraId="6C735410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1F6CDE8E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947" w:type="dxa"/>
          </w:tcPr>
          <w:p w14:paraId="2EA2A110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3009B47C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030" w:type="dxa"/>
          </w:tcPr>
          <w:p w14:paraId="7F5DD26F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</w:tcPr>
          <w:p w14:paraId="4D5EE0EA" w14:textId="77777777" w:rsidR="00B356F7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fr-FR"/>
              </w:rPr>
            </w:pPr>
          </w:p>
        </w:tc>
      </w:tr>
      <w:tr w:rsidR="00B356F7" w:rsidRPr="00F537B9" w14:paraId="07EAB0C2" w14:textId="77777777" w:rsidTr="003408BB">
        <w:trPr>
          <w:trHeight w:val="361"/>
        </w:trPr>
        <w:tc>
          <w:tcPr>
            <w:tcW w:w="22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4ED33E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0AB448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B3284B" w14:textId="77777777" w:rsidR="00B356F7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1D89F5" w14:textId="77777777" w:rsidR="00B356F7" w:rsidRPr="00021F29" w:rsidRDefault="00B356F7" w:rsidP="003408BB">
            <w:pPr>
              <w:tabs>
                <w:tab w:val="left" w:pos="993"/>
              </w:tabs>
              <w:spacing w:before="80" w:after="60"/>
              <w:jc w:val="right"/>
              <w:rPr>
                <w:rFonts w:cs="Arial"/>
                <w:b/>
                <w:sz w:val="20"/>
                <w:lang w:val="fr-FR"/>
              </w:rPr>
            </w:pPr>
          </w:p>
        </w:tc>
        <w:tc>
          <w:tcPr>
            <w:tcW w:w="577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424522" w14:textId="77777777" w:rsidR="00B356F7" w:rsidRPr="00F537B9" w:rsidRDefault="00B356F7" w:rsidP="003408BB">
            <w:pPr>
              <w:tabs>
                <w:tab w:val="left" w:pos="993"/>
              </w:tabs>
              <w:spacing w:before="80" w:after="60"/>
              <w:jc w:val="right"/>
              <w:rPr>
                <w:rFonts w:cs="Arial"/>
                <w:b/>
                <w:sz w:val="20"/>
                <w:lang w:val="de-CH"/>
              </w:rPr>
            </w:pPr>
            <w:r w:rsidRPr="00F537B9">
              <w:rPr>
                <w:rFonts w:cs="Arial"/>
                <w:b/>
                <w:sz w:val="20"/>
                <w:lang w:val="de-CH"/>
              </w:rPr>
              <w:t>Total der offenen Ackerfläche (</w:t>
            </w:r>
            <w:r>
              <w:rPr>
                <w:rFonts w:cs="Arial"/>
                <w:b/>
                <w:sz w:val="20"/>
                <w:lang w:val="de-CH"/>
              </w:rPr>
              <w:t>OA</w:t>
            </w:r>
            <w:r w:rsidRPr="00F537B9">
              <w:rPr>
                <w:rFonts w:cs="Arial"/>
                <w:b/>
                <w:sz w:val="20"/>
                <w:lang w:val="de-CH"/>
              </w:rPr>
              <w:t>)</w:t>
            </w:r>
          </w:p>
        </w:tc>
        <w:tc>
          <w:tcPr>
            <w:tcW w:w="992" w:type="dxa"/>
          </w:tcPr>
          <w:p w14:paraId="69630DFA" w14:textId="77777777" w:rsidR="00B356F7" w:rsidRPr="00F537B9" w:rsidRDefault="00B356F7" w:rsidP="003408BB">
            <w:pPr>
              <w:tabs>
                <w:tab w:val="left" w:pos="993"/>
              </w:tabs>
              <w:spacing w:before="80" w:after="60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1030" w:type="dxa"/>
            <w:shd w:val="clear" w:color="auto" w:fill="BFBFBF" w:themeFill="background1" w:themeFillShade="BF"/>
          </w:tcPr>
          <w:p w14:paraId="181C2DDA" w14:textId="77777777" w:rsidR="00B356F7" w:rsidRPr="00F537B9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de-CH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C17CB9B" w14:textId="77777777" w:rsidR="00B356F7" w:rsidRPr="00F537B9" w:rsidRDefault="00B356F7" w:rsidP="003408BB">
            <w:pPr>
              <w:tabs>
                <w:tab w:val="left" w:pos="993"/>
              </w:tabs>
              <w:spacing w:before="80" w:after="60"/>
              <w:rPr>
                <w:rFonts w:cs="Arial"/>
                <w:sz w:val="20"/>
                <w:lang w:val="de-CH"/>
              </w:rPr>
            </w:pPr>
          </w:p>
        </w:tc>
      </w:tr>
    </w:tbl>
    <w:p w14:paraId="0E7C1C59" w14:textId="18E5EC96" w:rsidR="002766E1" w:rsidRPr="00207AE3" w:rsidRDefault="002766E1" w:rsidP="00C40CDD">
      <w:pPr>
        <w:pStyle w:val="Policepardfaut1"/>
        <w:tabs>
          <w:tab w:val="right" w:pos="10401"/>
          <w:tab w:val="right" w:pos="11340"/>
        </w:tabs>
        <w:spacing w:before="20" w:after="120"/>
        <w:jc w:val="center"/>
        <w:rPr>
          <w:rFonts w:ascii="Arial" w:hAnsi="Arial"/>
          <w:bCs/>
          <w:noProof w:val="0"/>
          <w:lang w:val="de-CH"/>
        </w:rPr>
      </w:pPr>
      <w:r w:rsidRPr="00207AE3">
        <w:rPr>
          <w:rFonts w:ascii="Arial" w:hAnsi="Arial"/>
          <w:bCs/>
          <w:noProof w:val="0"/>
          <w:lang w:val="de-CH"/>
        </w:rPr>
        <w:lastRenderedPageBreak/>
        <w:t>3 </w:t>
      </w:r>
    </w:p>
    <w:p w14:paraId="69782E22" w14:textId="77777777" w:rsidR="00B356F7" w:rsidRPr="00B26DDB" w:rsidRDefault="00B356F7" w:rsidP="00B356F7">
      <w:pPr>
        <w:tabs>
          <w:tab w:val="left" w:pos="3119"/>
          <w:tab w:val="left" w:pos="3969"/>
          <w:tab w:val="left" w:pos="5529"/>
          <w:tab w:val="right" w:pos="10632"/>
        </w:tabs>
        <w:spacing w:before="240" w:line="160" w:lineRule="atLeast"/>
        <w:ind w:left="284" w:right="374" w:hanging="284"/>
        <w:rPr>
          <w:bCs/>
          <w:sz w:val="18"/>
          <w:szCs w:val="18"/>
          <w:lang w:val="de-CH"/>
        </w:rPr>
      </w:pPr>
      <w:r w:rsidRPr="00F537B9">
        <w:rPr>
          <w:rFonts w:cs="Arial"/>
          <w:sz w:val="22"/>
          <w:szCs w:val="22"/>
        </w:rPr>
        <w:sym w:font="Wingdings" w:char="F081"/>
      </w:r>
      <w:r w:rsidRPr="00B52157">
        <w:rPr>
          <w:rFonts w:cs="Arial"/>
          <w:b/>
          <w:bCs/>
          <w:szCs w:val="24"/>
          <w:lang w:val="de-CH"/>
        </w:rPr>
        <w:tab/>
      </w:r>
      <w:r w:rsidRPr="00B52157">
        <w:rPr>
          <w:b/>
          <w:sz w:val="20"/>
          <w:lang w:val="de-CH"/>
        </w:rPr>
        <w:t xml:space="preserve">Die offene Ackerfläche (OA) umfasst: die </w:t>
      </w:r>
      <w:r>
        <w:rPr>
          <w:b/>
          <w:sz w:val="20"/>
          <w:lang w:val="de-CH"/>
        </w:rPr>
        <w:t>Ackerkulturen</w:t>
      </w:r>
      <w:r w:rsidRPr="00B52157">
        <w:rPr>
          <w:b/>
          <w:sz w:val="20"/>
          <w:lang w:val="de-CH"/>
        </w:rPr>
        <w:t xml:space="preserve"> (</w:t>
      </w:r>
      <w:r>
        <w:rPr>
          <w:b/>
          <w:sz w:val="20"/>
          <w:lang w:val="de-CH"/>
        </w:rPr>
        <w:t>Getreide</w:t>
      </w:r>
      <w:r w:rsidRPr="00B52157">
        <w:rPr>
          <w:b/>
          <w:sz w:val="20"/>
          <w:lang w:val="de-CH"/>
        </w:rPr>
        <w:t xml:space="preserve">, </w:t>
      </w:r>
      <w:r>
        <w:rPr>
          <w:b/>
          <w:sz w:val="20"/>
          <w:lang w:val="de-CH"/>
        </w:rPr>
        <w:t>Hackfrüchte</w:t>
      </w:r>
      <w:r w:rsidRPr="00B52157">
        <w:rPr>
          <w:b/>
          <w:sz w:val="20"/>
          <w:lang w:val="de-CH"/>
        </w:rPr>
        <w:t xml:space="preserve">, </w:t>
      </w:r>
      <w:r>
        <w:rPr>
          <w:b/>
          <w:sz w:val="20"/>
          <w:lang w:val="de-CH"/>
        </w:rPr>
        <w:t>usw</w:t>
      </w:r>
      <w:r w:rsidRPr="00B52157">
        <w:rPr>
          <w:b/>
          <w:sz w:val="20"/>
          <w:lang w:val="de-CH"/>
        </w:rPr>
        <w:t xml:space="preserve">.) </w:t>
      </w:r>
      <w:r w:rsidRPr="00D22874">
        <w:rPr>
          <w:b/>
          <w:sz w:val="20"/>
          <w:lang w:val="de-CH"/>
        </w:rPr>
        <w:t>+</w:t>
      </w:r>
      <w:r w:rsidRPr="00D22874">
        <w:rPr>
          <w:lang w:val="de-CH"/>
        </w:rPr>
        <w:t xml:space="preserve"> </w:t>
      </w:r>
      <w:r w:rsidRPr="00D22874">
        <w:rPr>
          <w:b/>
          <w:sz w:val="20"/>
          <w:lang w:val="de-CH"/>
        </w:rPr>
        <w:t xml:space="preserve">Blühstreifen für Bestäuber und andere Nützlinge + die Bunt- und Rotationsbrachen sowie Säume auf Ackerland + </w:t>
      </w:r>
      <w:r>
        <w:rPr>
          <w:b/>
          <w:sz w:val="20"/>
          <w:lang w:val="de-CH"/>
        </w:rPr>
        <w:t>die einjährigen Spezialkulturen</w:t>
      </w:r>
      <w:r w:rsidRPr="00D22874">
        <w:rPr>
          <w:b/>
          <w:sz w:val="20"/>
          <w:lang w:val="de-CH"/>
        </w:rPr>
        <w:t xml:space="preserve"> (</w:t>
      </w:r>
      <w:r>
        <w:rPr>
          <w:b/>
          <w:sz w:val="20"/>
          <w:lang w:val="de-CH"/>
        </w:rPr>
        <w:t>Gemüsekulturen</w:t>
      </w:r>
      <w:r w:rsidRPr="00D22874">
        <w:rPr>
          <w:b/>
          <w:sz w:val="20"/>
          <w:lang w:val="de-CH"/>
        </w:rPr>
        <w:t xml:space="preserve">, </w:t>
      </w:r>
      <w:r>
        <w:rPr>
          <w:b/>
          <w:sz w:val="20"/>
          <w:lang w:val="de-CH"/>
        </w:rPr>
        <w:t>Erdbeeren</w:t>
      </w:r>
      <w:r w:rsidRPr="00D22874">
        <w:rPr>
          <w:b/>
          <w:sz w:val="20"/>
          <w:lang w:val="de-CH"/>
        </w:rPr>
        <w:t xml:space="preserve">, </w:t>
      </w:r>
      <w:r>
        <w:rPr>
          <w:b/>
          <w:sz w:val="20"/>
          <w:lang w:val="de-CH"/>
        </w:rPr>
        <w:t>usw</w:t>
      </w:r>
      <w:r w:rsidRPr="00D22874">
        <w:rPr>
          <w:b/>
          <w:sz w:val="20"/>
          <w:lang w:val="de-CH"/>
        </w:rPr>
        <w:t>.).</w:t>
      </w:r>
      <w:r w:rsidRPr="00D22874">
        <w:rPr>
          <w:b/>
          <w:sz w:val="18"/>
          <w:szCs w:val="18"/>
          <w:lang w:val="de-CH"/>
        </w:rPr>
        <w:t xml:space="preserve"> </w:t>
      </w:r>
      <w:r w:rsidRPr="00B26DDB">
        <w:rPr>
          <w:bCs/>
          <w:sz w:val="20"/>
          <w:lang w:val="de-CH"/>
        </w:rPr>
        <w:t>Flächen unter Tunnel gelten schon als bedeckt, werden für die Berechnung der 3 ha nicht berücksichtigt und sind den Anforderungen an den Bodenschutz nicht unterstellt.</w:t>
      </w:r>
    </w:p>
    <w:p w14:paraId="428EBA53" w14:textId="5290E3A3" w:rsidR="00B356F7" w:rsidRPr="00B26DDB" w:rsidRDefault="00B356F7" w:rsidP="00B356F7">
      <w:pPr>
        <w:tabs>
          <w:tab w:val="left" w:pos="3119"/>
          <w:tab w:val="left" w:pos="3969"/>
          <w:tab w:val="left" w:pos="5529"/>
          <w:tab w:val="right" w:pos="10632"/>
        </w:tabs>
        <w:spacing w:before="240" w:line="160" w:lineRule="atLeast"/>
        <w:ind w:left="284" w:right="374" w:hanging="284"/>
        <w:rPr>
          <w:bCs/>
          <w:sz w:val="20"/>
          <w:lang w:val="de-CH"/>
        </w:rPr>
      </w:pPr>
      <w:r w:rsidRPr="00B26DDB">
        <w:rPr>
          <w:rFonts w:cs="Arial"/>
          <w:b/>
          <w:bCs/>
          <w:sz w:val="22"/>
          <w:szCs w:val="22"/>
          <w:lang w:val="de-CH"/>
        </w:rPr>
        <w:tab/>
      </w:r>
      <w:r w:rsidRPr="00B26DDB">
        <w:rPr>
          <w:bCs/>
          <w:sz w:val="20"/>
          <w:lang w:val="de-CH"/>
        </w:rPr>
        <w:t xml:space="preserve">Bei einem Parzellentausch muss der Bewirtschafter die ausgetauschte Parzelle in seinem </w:t>
      </w:r>
      <w:proofErr w:type="spellStart"/>
      <w:r w:rsidRPr="00B26DDB">
        <w:rPr>
          <w:bCs/>
          <w:sz w:val="20"/>
          <w:lang w:val="de-CH"/>
        </w:rPr>
        <w:t>OeLN</w:t>
      </w:r>
      <w:proofErr w:type="spellEnd"/>
      <w:r w:rsidRPr="00B26DDB">
        <w:rPr>
          <w:bCs/>
          <w:sz w:val="20"/>
          <w:lang w:val="de-CH"/>
        </w:rPr>
        <w:t>-Dossier aufführen, wenn er die letzte Bodenbearbei</w:t>
      </w:r>
      <w:r>
        <w:rPr>
          <w:bCs/>
          <w:sz w:val="20"/>
          <w:lang w:val="de-CH"/>
        </w:rPr>
        <w:t>tung oder Saat vor dem 1.12.202</w:t>
      </w:r>
      <w:r w:rsidR="00595C85">
        <w:rPr>
          <w:bCs/>
          <w:sz w:val="20"/>
          <w:lang w:val="de-CH"/>
        </w:rPr>
        <w:t>3</w:t>
      </w:r>
      <w:r>
        <w:rPr>
          <w:bCs/>
          <w:sz w:val="20"/>
          <w:lang w:val="de-CH"/>
        </w:rPr>
        <w:t xml:space="preserve"> gemacht hat</w:t>
      </w:r>
      <w:r w:rsidRPr="00B26DDB">
        <w:rPr>
          <w:bCs/>
          <w:sz w:val="20"/>
          <w:lang w:val="de-CH"/>
        </w:rPr>
        <w:t>.</w:t>
      </w:r>
    </w:p>
    <w:p w14:paraId="788ED22C" w14:textId="77777777" w:rsidR="00B356F7" w:rsidRPr="00B26DDB" w:rsidRDefault="00B356F7" w:rsidP="00B356F7">
      <w:pPr>
        <w:tabs>
          <w:tab w:val="left" w:pos="3119"/>
          <w:tab w:val="left" w:pos="3969"/>
          <w:tab w:val="left" w:pos="5529"/>
          <w:tab w:val="right" w:pos="10632"/>
        </w:tabs>
        <w:spacing w:before="240" w:line="160" w:lineRule="atLeast"/>
        <w:ind w:left="284" w:right="374" w:hanging="284"/>
        <w:rPr>
          <w:sz w:val="20"/>
          <w:lang w:val="de-CH"/>
        </w:rPr>
      </w:pPr>
    </w:p>
    <w:p w14:paraId="1A21E1E4" w14:textId="59E53A39" w:rsidR="00B356F7" w:rsidRPr="000A5002" w:rsidRDefault="00B356F7" w:rsidP="00B356F7">
      <w:pPr>
        <w:tabs>
          <w:tab w:val="left" w:pos="406"/>
          <w:tab w:val="num" w:pos="1080"/>
          <w:tab w:val="left" w:pos="3119"/>
          <w:tab w:val="left" w:pos="3969"/>
          <w:tab w:val="left" w:pos="5529"/>
          <w:tab w:val="right" w:pos="10632"/>
        </w:tabs>
        <w:spacing w:before="60"/>
        <w:ind w:left="284" w:hanging="284"/>
        <w:rPr>
          <w:bCs/>
          <w:sz w:val="20"/>
          <w:lang w:val="de-CH"/>
        </w:rPr>
      </w:pPr>
      <w:r w:rsidRPr="00F537B9">
        <w:rPr>
          <w:rFonts w:cs="Arial"/>
          <w:spacing w:val="-5"/>
          <w:sz w:val="22"/>
          <w:szCs w:val="22"/>
        </w:rPr>
        <w:sym w:font="Wingdings" w:char="F082"/>
      </w:r>
      <w:r w:rsidRPr="000A5002">
        <w:rPr>
          <w:rFonts w:cs="Arial"/>
          <w:b/>
          <w:bCs/>
          <w:spacing w:val="-5"/>
          <w:szCs w:val="24"/>
          <w:lang w:val="de-CH"/>
        </w:rPr>
        <w:tab/>
      </w:r>
      <w:r w:rsidRPr="000A5002">
        <w:rPr>
          <w:bCs/>
          <w:sz w:val="20"/>
          <w:lang w:val="de-CH"/>
        </w:rPr>
        <w:t>Eine teilweise abgeerntete Parzelle, z. B. Grünschnittmais, gilt als noch stehende Kultur, wenn am 31.8.202</w:t>
      </w:r>
      <w:r w:rsidR="00595C85">
        <w:rPr>
          <w:bCs/>
          <w:sz w:val="20"/>
          <w:lang w:val="de-CH"/>
        </w:rPr>
        <w:t>3</w:t>
      </w:r>
      <w:r w:rsidRPr="000A5002">
        <w:rPr>
          <w:bCs/>
          <w:sz w:val="20"/>
          <w:lang w:val="de-CH"/>
        </w:rPr>
        <w:t xml:space="preserve"> weniger als die Hälfte der Parzelle abgeerntet ist, sofern die am 31.8.202</w:t>
      </w:r>
      <w:r w:rsidR="00595C85">
        <w:rPr>
          <w:bCs/>
          <w:sz w:val="20"/>
          <w:lang w:val="de-CH"/>
        </w:rPr>
        <w:t>3</w:t>
      </w:r>
      <w:r w:rsidRPr="000A5002">
        <w:rPr>
          <w:bCs/>
          <w:sz w:val="20"/>
          <w:lang w:val="de-CH"/>
        </w:rPr>
        <w:t xml:space="preserve"> abgeerntete Teilfläche kleiner ist als 1 ha.</w:t>
      </w:r>
    </w:p>
    <w:p w14:paraId="20E39DB4" w14:textId="77777777" w:rsidR="00B356F7" w:rsidRPr="000A5002" w:rsidRDefault="00B356F7" w:rsidP="00B356F7">
      <w:pPr>
        <w:tabs>
          <w:tab w:val="left" w:pos="406"/>
          <w:tab w:val="num" w:pos="1080"/>
          <w:tab w:val="left" w:pos="3119"/>
          <w:tab w:val="left" w:pos="3969"/>
          <w:tab w:val="left" w:pos="5529"/>
          <w:tab w:val="right" w:pos="10632"/>
        </w:tabs>
        <w:spacing w:before="60"/>
        <w:ind w:left="284" w:hanging="284"/>
        <w:rPr>
          <w:rFonts w:cs="Arial"/>
          <w:b/>
          <w:bCs/>
          <w:sz w:val="22"/>
          <w:szCs w:val="22"/>
          <w:lang w:val="de-CH"/>
        </w:rPr>
      </w:pPr>
    </w:p>
    <w:p w14:paraId="5725CCDE" w14:textId="77777777" w:rsidR="00B356F7" w:rsidRPr="00D94201" w:rsidRDefault="00B356F7" w:rsidP="00B356F7">
      <w:pPr>
        <w:tabs>
          <w:tab w:val="left" w:pos="406"/>
          <w:tab w:val="num" w:pos="1080"/>
          <w:tab w:val="left" w:pos="3119"/>
          <w:tab w:val="left" w:pos="3969"/>
          <w:tab w:val="left" w:pos="5529"/>
          <w:tab w:val="right" w:pos="10632"/>
        </w:tabs>
        <w:spacing w:before="60"/>
        <w:ind w:left="284" w:hanging="284"/>
        <w:rPr>
          <w:bCs/>
          <w:sz w:val="20"/>
          <w:lang w:val="de-CH"/>
        </w:rPr>
      </w:pPr>
      <w:r w:rsidRPr="00F537B9">
        <w:rPr>
          <w:rFonts w:cs="Arial"/>
          <w:bCs/>
          <w:sz w:val="22"/>
          <w:szCs w:val="22"/>
        </w:rPr>
        <w:sym w:font="Wingdings" w:char="F083"/>
      </w:r>
      <w:r w:rsidRPr="000A5002">
        <w:rPr>
          <w:sz w:val="18"/>
          <w:szCs w:val="18"/>
          <w:lang w:val="de-CH"/>
        </w:rPr>
        <w:t xml:space="preserve"> </w:t>
      </w:r>
      <w:r>
        <w:rPr>
          <w:bCs/>
          <w:sz w:val="20"/>
          <w:lang w:val="de-CH"/>
        </w:rPr>
        <w:t>B</w:t>
      </w:r>
      <w:r w:rsidRPr="00D94201">
        <w:rPr>
          <w:bCs/>
          <w:sz w:val="20"/>
          <w:lang w:val="de-CH"/>
        </w:rPr>
        <w:t>ei Anmeldung eines bodenschonenden Anbauverfahrens</w:t>
      </w:r>
      <w:r>
        <w:rPr>
          <w:bCs/>
          <w:sz w:val="20"/>
          <w:lang w:val="de-CH"/>
        </w:rPr>
        <w:t xml:space="preserve"> muss zwingend die Saattechnik angegeben werden.</w:t>
      </w:r>
    </w:p>
    <w:p w14:paraId="60314F9E" w14:textId="77777777" w:rsidR="00B356F7" w:rsidRPr="007C17CA" w:rsidRDefault="00B356F7" w:rsidP="00B356F7">
      <w:pPr>
        <w:tabs>
          <w:tab w:val="left" w:pos="406"/>
          <w:tab w:val="num" w:pos="1080"/>
          <w:tab w:val="left" w:pos="3119"/>
          <w:tab w:val="left" w:pos="3969"/>
          <w:tab w:val="left" w:pos="5529"/>
          <w:tab w:val="right" w:pos="10632"/>
        </w:tabs>
        <w:spacing w:before="60"/>
        <w:ind w:left="284" w:hanging="284"/>
        <w:rPr>
          <w:bCs/>
          <w:sz w:val="20"/>
          <w:lang w:val="de-CH"/>
        </w:rPr>
      </w:pPr>
      <w:r w:rsidRPr="000A5002">
        <w:rPr>
          <w:sz w:val="20"/>
          <w:lang w:val="de-CH"/>
        </w:rPr>
        <w:tab/>
      </w:r>
      <w:r w:rsidRPr="007C17CA">
        <w:rPr>
          <w:bCs/>
          <w:sz w:val="20"/>
          <w:lang w:val="de-CH"/>
        </w:rPr>
        <w:t>Abkürzungen:</w:t>
      </w:r>
    </w:p>
    <w:p w14:paraId="5EC83A9C" w14:textId="77777777" w:rsidR="00B356F7" w:rsidRPr="007C17CA" w:rsidRDefault="00B356F7" w:rsidP="00B356F7">
      <w:pPr>
        <w:pStyle w:val="Paragraphedeliste"/>
        <w:numPr>
          <w:ilvl w:val="0"/>
          <w:numId w:val="16"/>
        </w:numPr>
        <w:tabs>
          <w:tab w:val="left" w:pos="406"/>
          <w:tab w:val="num" w:pos="1080"/>
          <w:tab w:val="left" w:pos="3119"/>
          <w:tab w:val="left" w:pos="3969"/>
          <w:tab w:val="left" w:pos="5529"/>
          <w:tab w:val="right" w:pos="10632"/>
        </w:tabs>
        <w:spacing w:before="60"/>
        <w:rPr>
          <w:bCs/>
          <w:sz w:val="20"/>
          <w:lang w:val="de-CH"/>
        </w:rPr>
      </w:pPr>
      <w:r w:rsidRPr="007C17CA">
        <w:rPr>
          <w:bCs/>
          <w:sz w:val="20"/>
          <w:lang w:val="de-CH"/>
        </w:rPr>
        <w:t>Direktsaat (DS)</w:t>
      </w:r>
    </w:p>
    <w:p w14:paraId="427D672F" w14:textId="77777777" w:rsidR="00B356F7" w:rsidRPr="007C17CA" w:rsidRDefault="00B356F7" w:rsidP="00B356F7">
      <w:pPr>
        <w:pStyle w:val="Paragraphedeliste"/>
        <w:numPr>
          <w:ilvl w:val="0"/>
          <w:numId w:val="16"/>
        </w:numPr>
        <w:tabs>
          <w:tab w:val="left" w:pos="406"/>
          <w:tab w:val="num" w:pos="1080"/>
          <w:tab w:val="left" w:pos="3119"/>
          <w:tab w:val="left" w:pos="3969"/>
          <w:tab w:val="left" w:pos="5529"/>
          <w:tab w:val="right" w:pos="10632"/>
        </w:tabs>
        <w:spacing w:before="60"/>
        <w:rPr>
          <w:bCs/>
          <w:sz w:val="20"/>
          <w:lang w:val="de-CH"/>
        </w:rPr>
      </w:pPr>
      <w:r w:rsidRPr="007C17CA">
        <w:rPr>
          <w:bCs/>
          <w:sz w:val="20"/>
          <w:lang w:val="de-CH"/>
        </w:rPr>
        <w:t>Streifensaat (SS)</w:t>
      </w:r>
    </w:p>
    <w:p w14:paraId="5FEC6138" w14:textId="77777777" w:rsidR="00B356F7" w:rsidRPr="007C17CA" w:rsidRDefault="00B356F7" w:rsidP="00B356F7">
      <w:pPr>
        <w:pStyle w:val="Paragraphedeliste"/>
        <w:numPr>
          <w:ilvl w:val="0"/>
          <w:numId w:val="16"/>
        </w:numPr>
        <w:tabs>
          <w:tab w:val="left" w:pos="406"/>
          <w:tab w:val="num" w:pos="1080"/>
          <w:tab w:val="left" w:pos="3119"/>
          <w:tab w:val="left" w:pos="3969"/>
          <w:tab w:val="left" w:pos="5529"/>
          <w:tab w:val="right" w:pos="10632"/>
        </w:tabs>
        <w:spacing w:before="60"/>
        <w:rPr>
          <w:bCs/>
          <w:sz w:val="20"/>
          <w:lang w:val="de-CH"/>
        </w:rPr>
      </w:pPr>
      <w:proofErr w:type="spellStart"/>
      <w:r w:rsidRPr="007C17CA">
        <w:rPr>
          <w:bCs/>
          <w:sz w:val="20"/>
          <w:lang w:val="de-CH"/>
        </w:rPr>
        <w:t>Mulchsaat</w:t>
      </w:r>
      <w:proofErr w:type="spellEnd"/>
      <w:r w:rsidRPr="007C17CA">
        <w:rPr>
          <w:bCs/>
          <w:sz w:val="20"/>
          <w:lang w:val="de-CH"/>
        </w:rPr>
        <w:t xml:space="preserve"> (MS)</w:t>
      </w:r>
    </w:p>
    <w:p w14:paraId="0A5A97CF" w14:textId="77777777" w:rsidR="00B356F7" w:rsidRPr="007C17CA" w:rsidRDefault="00B356F7" w:rsidP="00B356F7">
      <w:pPr>
        <w:pStyle w:val="Paragraphedeliste"/>
        <w:numPr>
          <w:ilvl w:val="0"/>
          <w:numId w:val="16"/>
        </w:numPr>
        <w:tabs>
          <w:tab w:val="left" w:pos="406"/>
          <w:tab w:val="num" w:pos="1080"/>
          <w:tab w:val="left" w:pos="3119"/>
          <w:tab w:val="left" w:pos="3969"/>
          <w:tab w:val="left" w:pos="5529"/>
          <w:tab w:val="right" w:pos="10632"/>
        </w:tabs>
        <w:spacing w:before="60"/>
        <w:rPr>
          <w:bCs/>
          <w:sz w:val="20"/>
          <w:lang w:val="de-CH"/>
        </w:rPr>
      </w:pPr>
      <w:r w:rsidRPr="007C17CA">
        <w:rPr>
          <w:bCs/>
          <w:sz w:val="20"/>
          <w:lang w:val="de-CH"/>
        </w:rPr>
        <w:t>Strip-</w:t>
      </w:r>
      <w:proofErr w:type="spellStart"/>
      <w:r w:rsidRPr="007C17CA">
        <w:rPr>
          <w:bCs/>
          <w:sz w:val="20"/>
          <w:lang w:val="de-CH"/>
        </w:rPr>
        <w:t>till</w:t>
      </w:r>
      <w:proofErr w:type="spellEnd"/>
      <w:r w:rsidRPr="007C17CA">
        <w:rPr>
          <w:bCs/>
          <w:sz w:val="20"/>
          <w:lang w:val="de-CH"/>
        </w:rPr>
        <w:t xml:space="preserve"> (ST)</w:t>
      </w:r>
    </w:p>
    <w:p w14:paraId="507E9A58" w14:textId="77777777" w:rsidR="00B356F7" w:rsidRPr="007C17CA" w:rsidRDefault="00B356F7" w:rsidP="00B356F7">
      <w:pPr>
        <w:pStyle w:val="Paragraphedeliste"/>
        <w:numPr>
          <w:ilvl w:val="0"/>
          <w:numId w:val="16"/>
        </w:numPr>
        <w:tabs>
          <w:tab w:val="left" w:pos="406"/>
          <w:tab w:val="num" w:pos="1080"/>
          <w:tab w:val="left" w:pos="3119"/>
          <w:tab w:val="left" w:pos="3969"/>
          <w:tab w:val="left" w:pos="5529"/>
          <w:tab w:val="right" w:pos="10632"/>
        </w:tabs>
        <w:spacing w:before="60"/>
        <w:rPr>
          <w:bCs/>
          <w:sz w:val="20"/>
          <w:lang w:val="de-CH"/>
        </w:rPr>
      </w:pPr>
      <w:r w:rsidRPr="007C17CA">
        <w:rPr>
          <w:bCs/>
          <w:sz w:val="20"/>
          <w:lang w:val="de-CH"/>
        </w:rPr>
        <w:t>Pflug (PF)</w:t>
      </w:r>
    </w:p>
    <w:p w14:paraId="23F3FA03" w14:textId="77777777" w:rsidR="00B356F7" w:rsidRDefault="00B356F7" w:rsidP="00B356F7">
      <w:pPr>
        <w:pStyle w:val="Retraitcorpsdetexte"/>
        <w:spacing w:before="60"/>
        <w:ind w:left="0"/>
        <w:jc w:val="left"/>
        <w:rPr>
          <w:rFonts w:ascii="Arial" w:hAnsi="Arial"/>
          <w:szCs w:val="18"/>
          <w:lang w:eastAsia="en-US"/>
        </w:rPr>
      </w:pPr>
    </w:p>
    <w:p w14:paraId="61CB08F9" w14:textId="17C149E1" w:rsidR="00B356F7" w:rsidRPr="007C17CA" w:rsidRDefault="00B356F7" w:rsidP="00B356F7">
      <w:pPr>
        <w:tabs>
          <w:tab w:val="left" w:pos="406"/>
          <w:tab w:val="num" w:pos="1080"/>
          <w:tab w:val="left" w:pos="3119"/>
          <w:tab w:val="left" w:pos="3969"/>
          <w:tab w:val="left" w:pos="5529"/>
          <w:tab w:val="right" w:pos="10632"/>
        </w:tabs>
        <w:spacing w:before="60"/>
        <w:ind w:left="284" w:hanging="284"/>
        <w:rPr>
          <w:bCs/>
          <w:sz w:val="20"/>
          <w:lang w:val="de-CH"/>
        </w:rPr>
      </w:pPr>
      <w:r w:rsidRPr="00F537B9">
        <w:rPr>
          <w:sz w:val="22"/>
          <w:szCs w:val="22"/>
        </w:rPr>
        <w:sym w:font="Wingdings" w:char="F084"/>
      </w:r>
      <w:r w:rsidRPr="00684138">
        <w:rPr>
          <w:szCs w:val="18"/>
          <w:lang w:val="de-CH"/>
        </w:rPr>
        <w:t xml:space="preserve"> </w:t>
      </w:r>
      <w:r w:rsidR="00684138" w:rsidRPr="00684138">
        <w:rPr>
          <w:bCs/>
          <w:sz w:val="20"/>
          <w:lang w:val="de-CH"/>
        </w:rPr>
        <w:t xml:space="preserve">Datum der </w:t>
      </w:r>
      <w:r w:rsidR="00684138" w:rsidRPr="00684138">
        <w:rPr>
          <w:bCs/>
          <w:sz w:val="20"/>
          <w:u w:val="single"/>
          <w:lang w:val="de-CH"/>
        </w:rPr>
        <w:t>Vernichtung des Wurzelwerks durch eine Bodenbearbeitung</w:t>
      </w:r>
      <w:r w:rsidR="00684138" w:rsidRPr="00684138">
        <w:rPr>
          <w:bCs/>
          <w:sz w:val="20"/>
          <w:lang w:val="de-CH"/>
        </w:rPr>
        <w:t xml:space="preserve"> angeben.</w:t>
      </w:r>
      <w:r w:rsidR="002808BD" w:rsidRPr="00684138">
        <w:rPr>
          <w:sz w:val="20"/>
          <w:lang w:val="de-CH"/>
        </w:rPr>
        <w:t xml:space="preserve"> </w:t>
      </w:r>
      <w:r w:rsidRPr="005E444D">
        <w:rPr>
          <w:bCs/>
          <w:sz w:val="20"/>
          <w:lang w:val="de-CH"/>
        </w:rPr>
        <w:t xml:space="preserve">Angabe nur nötig bei Anmeldung der </w:t>
      </w:r>
      <w:r w:rsidRPr="007C17CA">
        <w:rPr>
          <w:bCs/>
          <w:sz w:val="20"/>
          <w:lang w:val="de-CH"/>
        </w:rPr>
        <w:t xml:space="preserve">fakultativen Maßnahme des Beitrags für eine angemessene </w:t>
      </w:r>
      <w:r>
        <w:rPr>
          <w:bCs/>
          <w:sz w:val="20"/>
          <w:lang w:val="de-CH"/>
        </w:rPr>
        <w:t>Bodenb</w:t>
      </w:r>
      <w:r w:rsidRPr="007C17CA">
        <w:rPr>
          <w:bCs/>
          <w:sz w:val="20"/>
          <w:lang w:val="de-CH"/>
        </w:rPr>
        <w:t>edeckung</w:t>
      </w:r>
      <w:r>
        <w:rPr>
          <w:bCs/>
          <w:sz w:val="20"/>
          <w:lang w:val="de-CH"/>
        </w:rPr>
        <w:t>.</w:t>
      </w:r>
    </w:p>
    <w:p w14:paraId="45242806" w14:textId="77777777" w:rsidR="00B356F7" w:rsidRPr="007C17CA" w:rsidRDefault="00B356F7" w:rsidP="00B356F7">
      <w:pPr>
        <w:tabs>
          <w:tab w:val="left" w:pos="406"/>
          <w:tab w:val="num" w:pos="1080"/>
          <w:tab w:val="left" w:pos="3119"/>
          <w:tab w:val="left" w:pos="3969"/>
          <w:tab w:val="left" w:pos="5529"/>
          <w:tab w:val="right" w:pos="10632"/>
        </w:tabs>
        <w:spacing w:before="60"/>
        <w:ind w:left="284" w:hanging="284"/>
        <w:rPr>
          <w:szCs w:val="18"/>
          <w:lang w:val="de-CH"/>
        </w:rPr>
      </w:pPr>
    </w:p>
    <w:p w14:paraId="3515DE56" w14:textId="7D4A39AE" w:rsidR="00D61489" w:rsidRPr="00595C85" w:rsidRDefault="00B356F7" w:rsidP="00F72D8E">
      <w:pPr>
        <w:pStyle w:val="Retraitcorpsdetexte"/>
        <w:spacing w:before="60"/>
        <w:ind w:left="0"/>
        <w:jc w:val="left"/>
        <w:rPr>
          <w:rFonts w:ascii="Arial" w:hAnsi="Arial"/>
          <w:b/>
          <w:bCs/>
          <w:sz w:val="20"/>
          <w:lang w:val="de-CH"/>
        </w:rPr>
        <w:sectPr w:rsidR="00D61489" w:rsidRPr="00595C85" w:rsidSect="002766E1">
          <w:footerReference w:type="default" r:id="rId17"/>
          <w:pgSz w:w="16840" w:h="11907" w:orient="landscape" w:code="5"/>
          <w:pgMar w:top="567" w:right="261" w:bottom="680" w:left="329" w:header="720" w:footer="397" w:gutter="0"/>
          <w:cols w:space="720"/>
          <w:docGrid w:linePitch="326"/>
        </w:sectPr>
      </w:pPr>
      <w:r w:rsidRPr="005E444D">
        <w:rPr>
          <w:rFonts w:ascii="Arial" w:hAnsi="Arial"/>
          <w:b/>
          <w:bCs/>
          <w:sz w:val="20"/>
          <w:lang w:val="de-CH"/>
        </w:rPr>
        <w:t xml:space="preserve">Alle Informationen </w:t>
      </w:r>
      <w:r>
        <w:rPr>
          <w:rFonts w:ascii="Arial" w:hAnsi="Arial"/>
          <w:b/>
          <w:bCs/>
          <w:sz w:val="20"/>
          <w:lang w:val="de-CH"/>
        </w:rPr>
        <w:t>auf</w:t>
      </w:r>
      <w:r w:rsidRPr="005E444D">
        <w:rPr>
          <w:rFonts w:ascii="Arial" w:hAnsi="Arial"/>
          <w:b/>
          <w:bCs/>
          <w:sz w:val="20"/>
          <w:lang w:val="de-CH"/>
        </w:rPr>
        <w:t xml:space="preserve"> diesem Dokument müssen im </w:t>
      </w:r>
      <w:r>
        <w:rPr>
          <w:rFonts w:ascii="Arial" w:hAnsi="Arial"/>
          <w:b/>
          <w:bCs/>
          <w:sz w:val="20"/>
          <w:lang w:val="de-CH"/>
        </w:rPr>
        <w:t>Feldkalender</w:t>
      </w:r>
      <w:r w:rsidRPr="005E444D">
        <w:rPr>
          <w:rFonts w:ascii="Arial" w:hAnsi="Arial"/>
          <w:b/>
          <w:bCs/>
          <w:sz w:val="20"/>
          <w:lang w:val="de-CH"/>
        </w:rPr>
        <w:t xml:space="preserve"> </w:t>
      </w:r>
      <w:r>
        <w:rPr>
          <w:rFonts w:ascii="Arial" w:hAnsi="Arial"/>
          <w:b/>
          <w:bCs/>
          <w:sz w:val="20"/>
          <w:lang w:val="de-CH"/>
        </w:rPr>
        <w:t>aufgeführt sein</w:t>
      </w:r>
      <w:r w:rsidRPr="005E444D">
        <w:rPr>
          <w:rFonts w:ascii="Arial" w:hAnsi="Arial"/>
          <w:b/>
          <w:bCs/>
          <w:sz w:val="20"/>
          <w:lang w:val="de-CH"/>
        </w:rPr>
        <w:t>.</w:t>
      </w:r>
      <w:r w:rsidRPr="00841538">
        <w:rPr>
          <w:rFonts w:ascii="Arial" w:hAnsi="Arial"/>
          <w:b/>
          <w:bCs/>
          <w:sz w:val="20"/>
          <w:lang w:val="de-CH"/>
        </w:rPr>
        <w:t xml:space="preserve"> Es gibt dennoch einen besseren Überblick und erleichtert die Überprüfung der </w:t>
      </w:r>
      <w:proofErr w:type="spellStart"/>
      <w:r>
        <w:rPr>
          <w:rFonts w:ascii="Arial" w:hAnsi="Arial"/>
          <w:b/>
          <w:bCs/>
          <w:sz w:val="20"/>
          <w:lang w:val="de-CH"/>
        </w:rPr>
        <w:t>OeLN</w:t>
      </w:r>
      <w:proofErr w:type="spellEnd"/>
      <w:r w:rsidRPr="00841538">
        <w:rPr>
          <w:rFonts w:ascii="Arial" w:hAnsi="Arial"/>
          <w:b/>
          <w:bCs/>
          <w:sz w:val="20"/>
          <w:lang w:val="de-CH"/>
        </w:rPr>
        <w:t>-Anforderungen an die Bodenbedeckung sowie der Anforderungen der freiwilligen Beitragsprogramme an eine angemessene Bodenbedeckung und an bodenschonende Anbau</w:t>
      </w:r>
      <w:r>
        <w:rPr>
          <w:rFonts w:ascii="Arial" w:hAnsi="Arial"/>
          <w:b/>
          <w:bCs/>
          <w:sz w:val="20"/>
          <w:lang w:val="de-CH"/>
        </w:rPr>
        <w:t>verfahre</w:t>
      </w:r>
      <w:r w:rsidR="00684138">
        <w:rPr>
          <w:rFonts w:ascii="Arial" w:hAnsi="Arial"/>
          <w:b/>
          <w:bCs/>
          <w:sz w:val="20"/>
          <w:lang w:val="de-CH"/>
        </w:rPr>
        <w:t>n.</w:t>
      </w:r>
    </w:p>
    <w:p w14:paraId="3A5250C2" w14:textId="72DEDE6B" w:rsidR="00747539" w:rsidRPr="006F3C70" w:rsidRDefault="00747539" w:rsidP="00684138">
      <w:pPr>
        <w:pStyle w:val="Policepardfaut1"/>
        <w:tabs>
          <w:tab w:val="right" w:pos="10401"/>
          <w:tab w:val="right" w:pos="11340"/>
        </w:tabs>
        <w:spacing w:before="20" w:after="120"/>
        <w:rPr>
          <w:rFonts w:ascii="Arial" w:hAnsi="Arial"/>
          <w:noProof w:val="0"/>
          <w:lang w:val="de-CH"/>
        </w:rPr>
      </w:pPr>
    </w:p>
    <w:sectPr w:rsidR="00747539" w:rsidRPr="006F3C70" w:rsidSect="00BA1505">
      <w:footerReference w:type="default" r:id="rId18"/>
      <w:pgSz w:w="11907" w:h="16840" w:code="5"/>
      <w:pgMar w:top="261" w:right="680" w:bottom="329" w:left="567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BBF0" w14:textId="77777777" w:rsidR="00B55DE0" w:rsidRDefault="00B55DE0">
      <w:r>
        <w:separator/>
      </w:r>
    </w:p>
  </w:endnote>
  <w:endnote w:type="continuationSeparator" w:id="0">
    <w:p w14:paraId="044D76E7" w14:textId="77777777" w:rsidR="00B55DE0" w:rsidRDefault="00B5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utch801B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engu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ouvienne">
    <w:altName w:val="Calibri"/>
    <w:charset w:val="00"/>
    <w:family w:val="auto"/>
    <w:pitch w:val="variable"/>
    <w:sig w:usb0="00000003" w:usb1="00000000" w:usb2="00000000" w:usb3="00000000" w:csb0="00000001" w:csb1="00000000"/>
  </w:font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Swiss721B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ACDE" w14:textId="77777777" w:rsidR="00595C85" w:rsidRDefault="00595C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B161" w14:textId="208E7869" w:rsidR="00B55DE0" w:rsidRPr="001967C0" w:rsidRDefault="00207AE3" w:rsidP="004D7FF2">
    <w:pPr>
      <w:pStyle w:val="Pieddepage"/>
      <w:tabs>
        <w:tab w:val="clear" w:pos="4819"/>
        <w:tab w:val="clear" w:pos="9071"/>
        <w:tab w:val="center" w:pos="5103"/>
        <w:tab w:val="left" w:pos="7088"/>
        <w:tab w:val="left" w:pos="8789"/>
        <w:tab w:val="right" w:pos="9923"/>
        <w:tab w:val="right" w:pos="15451"/>
      </w:tabs>
      <w:rPr>
        <w:rFonts w:ascii="Swiss721BM" w:hAnsi="Swiss721BM"/>
        <w:lang w:val="fr-FR"/>
      </w:rPr>
    </w:pPr>
    <w:r>
      <w:rPr>
        <w:sz w:val="12"/>
        <w:lang w:val="fr-CH"/>
      </w:rPr>
      <w:fldChar w:fldCharType="begin"/>
    </w:r>
    <w:r>
      <w:rPr>
        <w:sz w:val="12"/>
        <w:lang w:val="fr-CH"/>
      </w:rPr>
      <w:instrText xml:space="preserve"> FILENAME  \p  \* MERGEFORMAT </w:instrText>
    </w:r>
    <w:r>
      <w:rPr>
        <w:sz w:val="12"/>
        <w:lang w:val="fr-CH"/>
      </w:rPr>
      <w:fldChar w:fldCharType="separate"/>
    </w:r>
    <w:r w:rsidR="004262E0">
      <w:rPr>
        <w:noProof/>
        <w:sz w:val="12"/>
        <w:lang w:val="fr-CH"/>
      </w:rPr>
      <w:t>G:\SAS\PC_FO01D_2024.docx</w:t>
    </w:r>
    <w:r>
      <w:rPr>
        <w:sz w:val="12"/>
        <w:lang w:val="fr-CH"/>
      </w:rPr>
      <w:fldChar w:fldCharType="end"/>
    </w:r>
    <w:r w:rsidR="00B55DE0" w:rsidRPr="001967C0">
      <w:rPr>
        <w:sz w:val="12"/>
        <w:lang w:val="fr-FR"/>
      </w:rPr>
      <w:tab/>
      <w:t xml:space="preserve">établi par : </w:t>
    </w:r>
    <w:proofErr w:type="gramStart"/>
    <w:r w:rsidR="00F552F5">
      <w:rPr>
        <w:sz w:val="12"/>
        <w:lang w:val="fr-FR"/>
      </w:rPr>
      <w:t>RI</w:t>
    </w:r>
    <w:r w:rsidR="00893931">
      <w:rPr>
        <w:sz w:val="12"/>
        <w:lang w:val="fr-FR"/>
      </w:rPr>
      <w:t xml:space="preserve"> </w:t>
    </w:r>
    <w:r w:rsidR="0012481B">
      <w:rPr>
        <w:sz w:val="12"/>
        <w:lang w:val="fr-FR"/>
      </w:rPr>
      <w:t xml:space="preserve"> approuvé</w:t>
    </w:r>
    <w:proofErr w:type="gramEnd"/>
    <w:r w:rsidR="0012481B">
      <w:rPr>
        <w:sz w:val="12"/>
        <w:lang w:val="fr-FR"/>
      </w:rPr>
      <w:t xml:space="preserve"> par : RQ</w:t>
    </w:r>
    <w:r w:rsidR="00893931">
      <w:rPr>
        <w:sz w:val="12"/>
        <w:lang w:val="fr-FR"/>
      </w:rPr>
      <w:tab/>
      <w:t>version : 2</w:t>
    </w:r>
    <w:r w:rsidR="00595C85">
      <w:rPr>
        <w:sz w:val="12"/>
        <w:lang w:val="fr-FR"/>
      </w:rPr>
      <w:t>6</w:t>
    </w:r>
    <w:r w:rsidR="00B55DE0">
      <w:rPr>
        <w:sz w:val="12"/>
        <w:lang w:val="fr-FR"/>
      </w:rPr>
      <w:tab/>
      <w:t xml:space="preserve">date: </w:t>
    </w:r>
    <w:r w:rsidR="00820D44">
      <w:rPr>
        <w:sz w:val="12"/>
        <w:lang w:val="fr-FR"/>
      </w:rPr>
      <w:t>2</w:t>
    </w:r>
    <w:r w:rsidR="00595C85">
      <w:rPr>
        <w:sz w:val="12"/>
        <w:lang w:val="fr-FR"/>
      </w:rPr>
      <w:t>6</w:t>
    </w:r>
    <w:r w:rsidR="00B15E14">
      <w:rPr>
        <w:sz w:val="12"/>
        <w:lang w:val="fr-FR"/>
      </w:rPr>
      <w:t>.0</w:t>
    </w:r>
    <w:r w:rsidR="00595C85">
      <w:rPr>
        <w:sz w:val="12"/>
        <w:lang w:val="fr-FR"/>
      </w:rPr>
      <w:t>6</w:t>
    </w:r>
    <w:r w:rsidR="00B15E14">
      <w:rPr>
        <w:sz w:val="12"/>
        <w:lang w:val="fr-FR"/>
      </w:rPr>
      <w:t>.20</w:t>
    </w:r>
    <w:r w:rsidR="00B356F7">
      <w:rPr>
        <w:sz w:val="12"/>
        <w:lang w:val="fr-FR"/>
      </w:rPr>
      <w:t>2</w:t>
    </w:r>
    <w:r w:rsidR="00595C85">
      <w:rPr>
        <w:sz w:val="12"/>
        <w:lang w:val="fr-FR"/>
      </w:rPr>
      <w:t>3</w:t>
    </w:r>
    <w:r w:rsidR="004D7FF2">
      <w:rPr>
        <w:sz w:val="12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9FF" w14:textId="77777777" w:rsidR="00595C85" w:rsidRDefault="00595C85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530B" w14:textId="77777777" w:rsidR="00B55DE0" w:rsidRPr="00747539" w:rsidRDefault="00B55DE0" w:rsidP="003426F6">
    <w:pPr>
      <w:pStyle w:val="Pieddepage"/>
      <w:tabs>
        <w:tab w:val="clear" w:pos="4819"/>
        <w:tab w:val="clear" w:pos="9071"/>
        <w:tab w:val="right" w:pos="10632"/>
      </w:tabs>
      <w:rPr>
        <w:sz w:val="12"/>
        <w:szCs w:val="12"/>
        <w:lang w:val="fr-FR"/>
      </w:rPr>
    </w:pPr>
    <w:r w:rsidRPr="00747539">
      <w:rPr>
        <w:sz w:val="12"/>
        <w:szCs w:val="12"/>
        <w:lang w:val="fr-FR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6F9A" w14:textId="77777777" w:rsidR="00B55DE0" w:rsidRPr="00747539" w:rsidRDefault="00B55DE0" w:rsidP="003426F6">
    <w:pPr>
      <w:pStyle w:val="Pieddepage"/>
      <w:tabs>
        <w:tab w:val="clear" w:pos="4819"/>
        <w:tab w:val="clear" w:pos="9071"/>
        <w:tab w:val="right" w:pos="10632"/>
      </w:tabs>
      <w:rPr>
        <w:sz w:val="12"/>
        <w:szCs w:val="12"/>
        <w:lang w:val="fr-FR"/>
      </w:rPr>
    </w:pPr>
    <w:r w:rsidRPr="00747539">
      <w:rPr>
        <w:sz w:val="12"/>
        <w:szCs w:val="12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E0B8" w14:textId="77777777" w:rsidR="00B55DE0" w:rsidRDefault="00B55DE0">
      <w:r>
        <w:separator/>
      </w:r>
    </w:p>
  </w:footnote>
  <w:footnote w:type="continuationSeparator" w:id="0">
    <w:p w14:paraId="1A35A18F" w14:textId="77777777" w:rsidR="00B55DE0" w:rsidRDefault="00B55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588B" w14:textId="77777777" w:rsidR="00595C85" w:rsidRDefault="00595C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D651" w14:textId="77777777" w:rsidR="00595C85" w:rsidRDefault="00595C8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E6A8" w14:textId="77777777" w:rsidR="00595C85" w:rsidRDefault="00595C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668C0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DEA40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92992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56062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1EF0E2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0C8A3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20F96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3ED9A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50271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58814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A6847"/>
    <w:multiLevelType w:val="hybridMultilevel"/>
    <w:tmpl w:val="84867F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05BE4"/>
    <w:multiLevelType w:val="hybridMultilevel"/>
    <w:tmpl w:val="B2D641DA"/>
    <w:lvl w:ilvl="0" w:tplc="48CAF034">
      <w:numFmt w:val="bullet"/>
      <w:lvlText w:val="-"/>
      <w:lvlJc w:val="left"/>
      <w:pPr>
        <w:ind w:left="117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32328DE"/>
    <w:multiLevelType w:val="hybridMultilevel"/>
    <w:tmpl w:val="C31EF9A6"/>
    <w:lvl w:ilvl="0" w:tplc="329CF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B4FDE"/>
    <w:multiLevelType w:val="hybridMultilevel"/>
    <w:tmpl w:val="FCD87DC8"/>
    <w:lvl w:ilvl="0" w:tplc="92EA829C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 w15:restartNumberingAfterBreak="0">
    <w:nsid w:val="6323056F"/>
    <w:multiLevelType w:val="hybridMultilevel"/>
    <w:tmpl w:val="7E2A6FAE"/>
    <w:lvl w:ilvl="0" w:tplc="FE3839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34199"/>
    <w:multiLevelType w:val="hybridMultilevel"/>
    <w:tmpl w:val="F146CBCA"/>
    <w:lvl w:ilvl="0" w:tplc="DC80DA64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892E60"/>
    <w:multiLevelType w:val="hybridMultilevel"/>
    <w:tmpl w:val="5AF04172"/>
    <w:lvl w:ilvl="0" w:tplc="FA3C5E8A">
      <w:start w:val="1783"/>
      <w:numFmt w:val="bullet"/>
      <w:lvlText w:val=""/>
      <w:lvlJc w:val="left"/>
      <w:pPr>
        <w:ind w:left="7450" w:hanging="360"/>
      </w:pPr>
      <w:rPr>
        <w:rFonts w:ascii="Wingdings 3" w:eastAsia="Times New Roman" w:hAnsi="Wingdings 3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3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0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7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4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10" w:hanging="360"/>
      </w:pPr>
      <w:rPr>
        <w:rFonts w:ascii="Wingdings" w:hAnsi="Wingdings" w:hint="default"/>
      </w:rPr>
    </w:lvl>
  </w:abstractNum>
  <w:abstractNum w:abstractNumId="17" w15:restartNumberingAfterBreak="0">
    <w:nsid w:val="7CCB4DDE"/>
    <w:multiLevelType w:val="hybridMultilevel"/>
    <w:tmpl w:val="903A74E4"/>
    <w:lvl w:ilvl="0" w:tplc="E06C34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8579160">
    <w:abstractNumId w:val="8"/>
  </w:num>
  <w:num w:numId="2" w16cid:durableId="359164619">
    <w:abstractNumId w:val="3"/>
  </w:num>
  <w:num w:numId="3" w16cid:durableId="1218512580">
    <w:abstractNumId w:val="2"/>
  </w:num>
  <w:num w:numId="4" w16cid:durableId="1423452170">
    <w:abstractNumId w:val="1"/>
  </w:num>
  <w:num w:numId="5" w16cid:durableId="383332024">
    <w:abstractNumId w:val="0"/>
  </w:num>
  <w:num w:numId="6" w16cid:durableId="1074472344">
    <w:abstractNumId w:val="9"/>
  </w:num>
  <w:num w:numId="7" w16cid:durableId="1910067566">
    <w:abstractNumId w:val="7"/>
  </w:num>
  <w:num w:numId="8" w16cid:durableId="1725907193">
    <w:abstractNumId w:val="6"/>
  </w:num>
  <w:num w:numId="9" w16cid:durableId="92553791">
    <w:abstractNumId w:val="5"/>
  </w:num>
  <w:num w:numId="10" w16cid:durableId="395397041">
    <w:abstractNumId w:val="4"/>
  </w:num>
  <w:num w:numId="11" w16cid:durableId="1563247353">
    <w:abstractNumId w:val="13"/>
  </w:num>
  <w:num w:numId="12" w16cid:durableId="65615896">
    <w:abstractNumId w:val="11"/>
  </w:num>
  <w:num w:numId="13" w16cid:durableId="1321928999">
    <w:abstractNumId w:val="12"/>
  </w:num>
  <w:num w:numId="14" w16cid:durableId="692846745">
    <w:abstractNumId w:val="17"/>
  </w:num>
  <w:num w:numId="15" w16cid:durableId="1784180771">
    <w:abstractNumId w:val="14"/>
  </w:num>
  <w:num w:numId="16" w16cid:durableId="413014600">
    <w:abstractNumId w:val="15"/>
  </w:num>
  <w:num w:numId="17" w16cid:durableId="238102596">
    <w:abstractNumId w:val="16"/>
  </w:num>
  <w:num w:numId="18" w16cid:durableId="11643190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1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C0"/>
    <w:rsid w:val="0000216A"/>
    <w:rsid w:val="00010369"/>
    <w:rsid w:val="00013BAF"/>
    <w:rsid w:val="000151B1"/>
    <w:rsid w:val="00021358"/>
    <w:rsid w:val="00024A36"/>
    <w:rsid w:val="00025CC0"/>
    <w:rsid w:val="00030BD4"/>
    <w:rsid w:val="00030EA3"/>
    <w:rsid w:val="00031B04"/>
    <w:rsid w:val="00036B2C"/>
    <w:rsid w:val="00042B51"/>
    <w:rsid w:val="00052AC2"/>
    <w:rsid w:val="00053AFA"/>
    <w:rsid w:val="00066D9E"/>
    <w:rsid w:val="00074487"/>
    <w:rsid w:val="000856CD"/>
    <w:rsid w:val="00086868"/>
    <w:rsid w:val="00086E22"/>
    <w:rsid w:val="00096280"/>
    <w:rsid w:val="000A0E51"/>
    <w:rsid w:val="000B69AE"/>
    <w:rsid w:val="000C19C1"/>
    <w:rsid w:val="000C3F97"/>
    <w:rsid w:val="000C5913"/>
    <w:rsid w:val="000D074E"/>
    <w:rsid w:val="000D0D43"/>
    <w:rsid w:val="000D203B"/>
    <w:rsid w:val="000F2572"/>
    <w:rsid w:val="000F74FA"/>
    <w:rsid w:val="00103B70"/>
    <w:rsid w:val="00104D2C"/>
    <w:rsid w:val="00110F2C"/>
    <w:rsid w:val="001155CE"/>
    <w:rsid w:val="001214D1"/>
    <w:rsid w:val="00123454"/>
    <w:rsid w:val="0012481B"/>
    <w:rsid w:val="001257CC"/>
    <w:rsid w:val="00132E87"/>
    <w:rsid w:val="00135547"/>
    <w:rsid w:val="0014129C"/>
    <w:rsid w:val="001458E8"/>
    <w:rsid w:val="00160838"/>
    <w:rsid w:val="00167DB5"/>
    <w:rsid w:val="00167F1E"/>
    <w:rsid w:val="00175C7B"/>
    <w:rsid w:val="001803C5"/>
    <w:rsid w:val="00185A26"/>
    <w:rsid w:val="00186515"/>
    <w:rsid w:val="001907A5"/>
    <w:rsid w:val="00192555"/>
    <w:rsid w:val="001943C0"/>
    <w:rsid w:val="0019463A"/>
    <w:rsid w:val="001967C0"/>
    <w:rsid w:val="00196F2C"/>
    <w:rsid w:val="001A0A8B"/>
    <w:rsid w:val="001A2B3F"/>
    <w:rsid w:val="001B3459"/>
    <w:rsid w:val="001C2A4A"/>
    <w:rsid w:val="001F20F0"/>
    <w:rsid w:val="001F3164"/>
    <w:rsid w:val="001F3903"/>
    <w:rsid w:val="00200D6F"/>
    <w:rsid w:val="00207AE3"/>
    <w:rsid w:val="00207E27"/>
    <w:rsid w:val="002130FD"/>
    <w:rsid w:val="00215EA5"/>
    <w:rsid w:val="00220D95"/>
    <w:rsid w:val="00223CA0"/>
    <w:rsid w:val="002513E5"/>
    <w:rsid w:val="002558E3"/>
    <w:rsid w:val="0026223D"/>
    <w:rsid w:val="002668AA"/>
    <w:rsid w:val="00272021"/>
    <w:rsid w:val="002722C8"/>
    <w:rsid w:val="002766E1"/>
    <w:rsid w:val="00277DB9"/>
    <w:rsid w:val="002808BD"/>
    <w:rsid w:val="002879EB"/>
    <w:rsid w:val="002A38E7"/>
    <w:rsid w:val="002B22F2"/>
    <w:rsid w:val="002B4ADD"/>
    <w:rsid w:val="002D2507"/>
    <w:rsid w:val="002F40BF"/>
    <w:rsid w:val="002F7F92"/>
    <w:rsid w:val="00303823"/>
    <w:rsid w:val="0030782F"/>
    <w:rsid w:val="0031404C"/>
    <w:rsid w:val="003178E4"/>
    <w:rsid w:val="0032199A"/>
    <w:rsid w:val="00321E39"/>
    <w:rsid w:val="00323F07"/>
    <w:rsid w:val="00324927"/>
    <w:rsid w:val="0033449A"/>
    <w:rsid w:val="003425E2"/>
    <w:rsid w:val="003426F6"/>
    <w:rsid w:val="003510D1"/>
    <w:rsid w:val="00354FB5"/>
    <w:rsid w:val="00381E61"/>
    <w:rsid w:val="003833A8"/>
    <w:rsid w:val="003849CC"/>
    <w:rsid w:val="00385150"/>
    <w:rsid w:val="00385AB1"/>
    <w:rsid w:val="00387099"/>
    <w:rsid w:val="003A7CD6"/>
    <w:rsid w:val="003B1DD3"/>
    <w:rsid w:val="003B3F81"/>
    <w:rsid w:val="003B7222"/>
    <w:rsid w:val="003C4D8F"/>
    <w:rsid w:val="003D3571"/>
    <w:rsid w:val="003F012F"/>
    <w:rsid w:val="003F7194"/>
    <w:rsid w:val="00401ECE"/>
    <w:rsid w:val="0040766C"/>
    <w:rsid w:val="00410D11"/>
    <w:rsid w:val="00424F99"/>
    <w:rsid w:val="004262E0"/>
    <w:rsid w:val="00433795"/>
    <w:rsid w:val="00433816"/>
    <w:rsid w:val="0043793A"/>
    <w:rsid w:val="004415D6"/>
    <w:rsid w:val="0044170A"/>
    <w:rsid w:val="004437FB"/>
    <w:rsid w:val="00454EE8"/>
    <w:rsid w:val="00455343"/>
    <w:rsid w:val="004557EB"/>
    <w:rsid w:val="00461A99"/>
    <w:rsid w:val="00467E45"/>
    <w:rsid w:val="00472EBF"/>
    <w:rsid w:val="004808E1"/>
    <w:rsid w:val="00493983"/>
    <w:rsid w:val="0049399A"/>
    <w:rsid w:val="004A1112"/>
    <w:rsid w:val="004A39BB"/>
    <w:rsid w:val="004B1601"/>
    <w:rsid w:val="004B5657"/>
    <w:rsid w:val="004B68A8"/>
    <w:rsid w:val="004B7015"/>
    <w:rsid w:val="004C4E10"/>
    <w:rsid w:val="004D2F0D"/>
    <w:rsid w:val="004D4AE7"/>
    <w:rsid w:val="004D7FF2"/>
    <w:rsid w:val="004E6F9A"/>
    <w:rsid w:val="00510C60"/>
    <w:rsid w:val="005308D6"/>
    <w:rsid w:val="00537660"/>
    <w:rsid w:val="005478AC"/>
    <w:rsid w:val="00555D7A"/>
    <w:rsid w:val="005608F3"/>
    <w:rsid w:val="00561577"/>
    <w:rsid w:val="00561B5E"/>
    <w:rsid w:val="00575A81"/>
    <w:rsid w:val="005761BC"/>
    <w:rsid w:val="005769CC"/>
    <w:rsid w:val="0059058E"/>
    <w:rsid w:val="00595C85"/>
    <w:rsid w:val="005A3244"/>
    <w:rsid w:val="005C00A4"/>
    <w:rsid w:val="005D5D59"/>
    <w:rsid w:val="005D65FB"/>
    <w:rsid w:val="005E4DE0"/>
    <w:rsid w:val="005E53B1"/>
    <w:rsid w:val="005E63A2"/>
    <w:rsid w:val="005F1295"/>
    <w:rsid w:val="005F2A15"/>
    <w:rsid w:val="00600A3F"/>
    <w:rsid w:val="00600D9B"/>
    <w:rsid w:val="00615428"/>
    <w:rsid w:val="00622A81"/>
    <w:rsid w:val="00624C5C"/>
    <w:rsid w:val="00630A02"/>
    <w:rsid w:val="00631537"/>
    <w:rsid w:val="00634DA8"/>
    <w:rsid w:val="00635C78"/>
    <w:rsid w:val="00644391"/>
    <w:rsid w:val="0065527C"/>
    <w:rsid w:val="006615CB"/>
    <w:rsid w:val="006631A3"/>
    <w:rsid w:val="00670D46"/>
    <w:rsid w:val="006746AF"/>
    <w:rsid w:val="0067745D"/>
    <w:rsid w:val="006775DE"/>
    <w:rsid w:val="00683B1A"/>
    <w:rsid w:val="00684138"/>
    <w:rsid w:val="00697D91"/>
    <w:rsid w:val="006A7563"/>
    <w:rsid w:val="006A75A8"/>
    <w:rsid w:val="006B688D"/>
    <w:rsid w:val="006C1A93"/>
    <w:rsid w:val="006C4C8F"/>
    <w:rsid w:val="006D0616"/>
    <w:rsid w:val="006E2F53"/>
    <w:rsid w:val="006F3C70"/>
    <w:rsid w:val="00700D32"/>
    <w:rsid w:val="007060BB"/>
    <w:rsid w:val="0070639A"/>
    <w:rsid w:val="007111F5"/>
    <w:rsid w:val="00714378"/>
    <w:rsid w:val="00717509"/>
    <w:rsid w:val="00727157"/>
    <w:rsid w:val="00734A60"/>
    <w:rsid w:val="00743E8E"/>
    <w:rsid w:val="0074592C"/>
    <w:rsid w:val="00745E57"/>
    <w:rsid w:val="007470D9"/>
    <w:rsid w:val="00747539"/>
    <w:rsid w:val="00752525"/>
    <w:rsid w:val="00755312"/>
    <w:rsid w:val="007740CD"/>
    <w:rsid w:val="00775A95"/>
    <w:rsid w:val="00785EC0"/>
    <w:rsid w:val="007A2840"/>
    <w:rsid w:val="007A7AFA"/>
    <w:rsid w:val="007C68D5"/>
    <w:rsid w:val="007D06A7"/>
    <w:rsid w:val="007D63B3"/>
    <w:rsid w:val="007E088B"/>
    <w:rsid w:val="007E0C86"/>
    <w:rsid w:val="007E12B6"/>
    <w:rsid w:val="007E2CFD"/>
    <w:rsid w:val="007E55C5"/>
    <w:rsid w:val="007E594D"/>
    <w:rsid w:val="007F7DE1"/>
    <w:rsid w:val="0080543E"/>
    <w:rsid w:val="008135A3"/>
    <w:rsid w:val="0081524C"/>
    <w:rsid w:val="00820D44"/>
    <w:rsid w:val="00822AAE"/>
    <w:rsid w:val="00825427"/>
    <w:rsid w:val="00825A7C"/>
    <w:rsid w:val="008331A0"/>
    <w:rsid w:val="00833C02"/>
    <w:rsid w:val="0083412B"/>
    <w:rsid w:val="0083759D"/>
    <w:rsid w:val="008377B0"/>
    <w:rsid w:val="008378FC"/>
    <w:rsid w:val="00847896"/>
    <w:rsid w:val="00853E6E"/>
    <w:rsid w:val="0087730B"/>
    <w:rsid w:val="00893931"/>
    <w:rsid w:val="008972D9"/>
    <w:rsid w:val="008B0CF2"/>
    <w:rsid w:val="008D3E55"/>
    <w:rsid w:val="008D6E4C"/>
    <w:rsid w:val="008E6824"/>
    <w:rsid w:val="008F0792"/>
    <w:rsid w:val="008F38C3"/>
    <w:rsid w:val="00901223"/>
    <w:rsid w:val="009038B8"/>
    <w:rsid w:val="00904839"/>
    <w:rsid w:val="00910625"/>
    <w:rsid w:val="009128A8"/>
    <w:rsid w:val="00920154"/>
    <w:rsid w:val="00922FD6"/>
    <w:rsid w:val="0093109B"/>
    <w:rsid w:val="00934A26"/>
    <w:rsid w:val="009371B8"/>
    <w:rsid w:val="009525C7"/>
    <w:rsid w:val="00952D3D"/>
    <w:rsid w:val="00953661"/>
    <w:rsid w:val="0095369B"/>
    <w:rsid w:val="00955151"/>
    <w:rsid w:val="009564EE"/>
    <w:rsid w:val="0095701C"/>
    <w:rsid w:val="00962643"/>
    <w:rsid w:val="00963D6F"/>
    <w:rsid w:val="00972672"/>
    <w:rsid w:val="0097395C"/>
    <w:rsid w:val="00975458"/>
    <w:rsid w:val="00976943"/>
    <w:rsid w:val="009809AB"/>
    <w:rsid w:val="009824D7"/>
    <w:rsid w:val="0099110E"/>
    <w:rsid w:val="00994C04"/>
    <w:rsid w:val="009954BB"/>
    <w:rsid w:val="00995831"/>
    <w:rsid w:val="009A64F1"/>
    <w:rsid w:val="009B4FA0"/>
    <w:rsid w:val="009B64FE"/>
    <w:rsid w:val="009C7E9C"/>
    <w:rsid w:val="009E707A"/>
    <w:rsid w:val="009F29FA"/>
    <w:rsid w:val="009F5512"/>
    <w:rsid w:val="00A00F06"/>
    <w:rsid w:val="00A01519"/>
    <w:rsid w:val="00A16456"/>
    <w:rsid w:val="00A2250C"/>
    <w:rsid w:val="00A2505C"/>
    <w:rsid w:val="00A371F8"/>
    <w:rsid w:val="00A37936"/>
    <w:rsid w:val="00A527DD"/>
    <w:rsid w:val="00A602DA"/>
    <w:rsid w:val="00A71D8A"/>
    <w:rsid w:val="00A76C4E"/>
    <w:rsid w:val="00A80CAA"/>
    <w:rsid w:val="00A91DD7"/>
    <w:rsid w:val="00A93587"/>
    <w:rsid w:val="00AA2BB3"/>
    <w:rsid w:val="00AA5F97"/>
    <w:rsid w:val="00AB633D"/>
    <w:rsid w:val="00AC08E8"/>
    <w:rsid w:val="00AC5257"/>
    <w:rsid w:val="00AD3437"/>
    <w:rsid w:val="00AD5C52"/>
    <w:rsid w:val="00AD767E"/>
    <w:rsid w:val="00AE058C"/>
    <w:rsid w:val="00AE31DE"/>
    <w:rsid w:val="00AE7D84"/>
    <w:rsid w:val="00AF4FC4"/>
    <w:rsid w:val="00B000AA"/>
    <w:rsid w:val="00B00B06"/>
    <w:rsid w:val="00B03FBC"/>
    <w:rsid w:val="00B04DF4"/>
    <w:rsid w:val="00B126CF"/>
    <w:rsid w:val="00B13A75"/>
    <w:rsid w:val="00B15E14"/>
    <w:rsid w:val="00B27A77"/>
    <w:rsid w:val="00B356F7"/>
    <w:rsid w:val="00B36F27"/>
    <w:rsid w:val="00B37608"/>
    <w:rsid w:val="00B4646C"/>
    <w:rsid w:val="00B50D3A"/>
    <w:rsid w:val="00B55DE0"/>
    <w:rsid w:val="00B61799"/>
    <w:rsid w:val="00B8030B"/>
    <w:rsid w:val="00B91FC8"/>
    <w:rsid w:val="00B92C08"/>
    <w:rsid w:val="00BA00B4"/>
    <w:rsid w:val="00BA1505"/>
    <w:rsid w:val="00BA4D70"/>
    <w:rsid w:val="00BC0B3C"/>
    <w:rsid w:val="00BC1F9D"/>
    <w:rsid w:val="00BD216B"/>
    <w:rsid w:val="00BE50A7"/>
    <w:rsid w:val="00BE76EC"/>
    <w:rsid w:val="00BE7800"/>
    <w:rsid w:val="00BF61B6"/>
    <w:rsid w:val="00C02399"/>
    <w:rsid w:val="00C041A4"/>
    <w:rsid w:val="00C101ED"/>
    <w:rsid w:val="00C12355"/>
    <w:rsid w:val="00C2020B"/>
    <w:rsid w:val="00C31AF8"/>
    <w:rsid w:val="00C37B85"/>
    <w:rsid w:val="00C40CDD"/>
    <w:rsid w:val="00C410B9"/>
    <w:rsid w:val="00C41E0C"/>
    <w:rsid w:val="00C43799"/>
    <w:rsid w:val="00C43CCC"/>
    <w:rsid w:val="00C5714E"/>
    <w:rsid w:val="00C70D37"/>
    <w:rsid w:val="00C71C16"/>
    <w:rsid w:val="00C73D0F"/>
    <w:rsid w:val="00C74053"/>
    <w:rsid w:val="00C81B18"/>
    <w:rsid w:val="00C90E24"/>
    <w:rsid w:val="00CA3851"/>
    <w:rsid w:val="00CA5D08"/>
    <w:rsid w:val="00CC616E"/>
    <w:rsid w:val="00CD44B5"/>
    <w:rsid w:val="00CD6977"/>
    <w:rsid w:val="00CE4F44"/>
    <w:rsid w:val="00CF211C"/>
    <w:rsid w:val="00CF2382"/>
    <w:rsid w:val="00CF379E"/>
    <w:rsid w:val="00D01115"/>
    <w:rsid w:val="00D120B5"/>
    <w:rsid w:val="00D1262E"/>
    <w:rsid w:val="00D13BE3"/>
    <w:rsid w:val="00D1419E"/>
    <w:rsid w:val="00D24B50"/>
    <w:rsid w:val="00D44718"/>
    <w:rsid w:val="00D45F19"/>
    <w:rsid w:val="00D4784C"/>
    <w:rsid w:val="00D56E5D"/>
    <w:rsid w:val="00D61489"/>
    <w:rsid w:val="00D66B8B"/>
    <w:rsid w:val="00D70360"/>
    <w:rsid w:val="00D772F6"/>
    <w:rsid w:val="00D83ED7"/>
    <w:rsid w:val="00D843AA"/>
    <w:rsid w:val="00D969AB"/>
    <w:rsid w:val="00DA1722"/>
    <w:rsid w:val="00DA4CA2"/>
    <w:rsid w:val="00DA7B57"/>
    <w:rsid w:val="00DB60AD"/>
    <w:rsid w:val="00DE120C"/>
    <w:rsid w:val="00DE1FB4"/>
    <w:rsid w:val="00DE2FF4"/>
    <w:rsid w:val="00DF21DF"/>
    <w:rsid w:val="00DF430A"/>
    <w:rsid w:val="00DF5511"/>
    <w:rsid w:val="00E00C13"/>
    <w:rsid w:val="00E02EF9"/>
    <w:rsid w:val="00E04B78"/>
    <w:rsid w:val="00E10970"/>
    <w:rsid w:val="00E11343"/>
    <w:rsid w:val="00E22F4C"/>
    <w:rsid w:val="00E23E6C"/>
    <w:rsid w:val="00E321B1"/>
    <w:rsid w:val="00E35473"/>
    <w:rsid w:val="00E40261"/>
    <w:rsid w:val="00E4242C"/>
    <w:rsid w:val="00E44236"/>
    <w:rsid w:val="00E456D6"/>
    <w:rsid w:val="00E51781"/>
    <w:rsid w:val="00E5553F"/>
    <w:rsid w:val="00E661DE"/>
    <w:rsid w:val="00EA3693"/>
    <w:rsid w:val="00EB249B"/>
    <w:rsid w:val="00EB3009"/>
    <w:rsid w:val="00EB5A4A"/>
    <w:rsid w:val="00EC158F"/>
    <w:rsid w:val="00EC5BF1"/>
    <w:rsid w:val="00EC7203"/>
    <w:rsid w:val="00EE15A3"/>
    <w:rsid w:val="00EE5ED8"/>
    <w:rsid w:val="00EF4740"/>
    <w:rsid w:val="00EF695B"/>
    <w:rsid w:val="00F05ED3"/>
    <w:rsid w:val="00F1420D"/>
    <w:rsid w:val="00F15FDF"/>
    <w:rsid w:val="00F259A9"/>
    <w:rsid w:val="00F279DE"/>
    <w:rsid w:val="00F552F5"/>
    <w:rsid w:val="00F56640"/>
    <w:rsid w:val="00F60C3F"/>
    <w:rsid w:val="00F62B6D"/>
    <w:rsid w:val="00F678C7"/>
    <w:rsid w:val="00F72D8E"/>
    <w:rsid w:val="00F765E8"/>
    <w:rsid w:val="00F77856"/>
    <w:rsid w:val="00F8617D"/>
    <w:rsid w:val="00FA2D68"/>
    <w:rsid w:val="00FB1000"/>
    <w:rsid w:val="00FB4A9E"/>
    <w:rsid w:val="00FC2AE8"/>
    <w:rsid w:val="00FC450F"/>
    <w:rsid w:val="00FD0FCC"/>
    <w:rsid w:val="00FD1486"/>
    <w:rsid w:val="00FE365A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A7A3DB"/>
  <w15:docId w15:val="{3B35D292-6846-42A6-BAD0-84250D8F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19C1"/>
    <w:rPr>
      <w:rFonts w:ascii="Arial" w:hAnsi="Arial"/>
      <w:sz w:val="24"/>
      <w:lang w:val="de-DE" w:eastAsia="en-US"/>
    </w:rPr>
  </w:style>
  <w:style w:type="paragraph" w:styleId="Titre1">
    <w:name w:val="heading 1"/>
    <w:basedOn w:val="Normal"/>
    <w:next w:val="Normal"/>
    <w:qFormat/>
    <w:rsid w:val="000C19C1"/>
    <w:pPr>
      <w:spacing w:before="240"/>
      <w:ind w:left="567" w:hanging="567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rsid w:val="000C19C1"/>
    <w:pPr>
      <w:spacing w:before="120"/>
      <w:outlineLvl w:val="1"/>
    </w:pPr>
    <w:rPr>
      <w:b/>
    </w:rPr>
  </w:style>
  <w:style w:type="paragraph" w:styleId="Titre3">
    <w:name w:val="heading 3"/>
    <w:basedOn w:val="Normal"/>
    <w:next w:val="Retraitnormal"/>
    <w:qFormat/>
    <w:rsid w:val="000C19C1"/>
    <w:pPr>
      <w:ind w:left="354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Retraitnormal"/>
    <w:qFormat/>
    <w:rsid w:val="000C19C1"/>
    <w:pPr>
      <w:ind w:left="354"/>
      <w:outlineLvl w:val="3"/>
    </w:pPr>
    <w:rPr>
      <w:rFonts w:ascii="Times New Roman" w:hAnsi="Times New Roman"/>
      <w:u w:val="single"/>
    </w:rPr>
  </w:style>
  <w:style w:type="paragraph" w:styleId="Titre5">
    <w:name w:val="heading 5"/>
    <w:basedOn w:val="Normal"/>
    <w:next w:val="Retraitnormal"/>
    <w:qFormat/>
    <w:rsid w:val="000C19C1"/>
    <w:pPr>
      <w:ind w:left="708"/>
      <w:outlineLvl w:val="4"/>
    </w:pPr>
    <w:rPr>
      <w:rFonts w:ascii="Times New Roman" w:hAnsi="Times New Roman"/>
      <w:b/>
      <w:sz w:val="20"/>
    </w:rPr>
  </w:style>
  <w:style w:type="paragraph" w:styleId="Titre6">
    <w:name w:val="heading 6"/>
    <w:basedOn w:val="Normal"/>
    <w:next w:val="Retraitnormal"/>
    <w:qFormat/>
    <w:rsid w:val="000C19C1"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Titre7">
    <w:name w:val="heading 7"/>
    <w:basedOn w:val="Normal"/>
    <w:next w:val="Retraitnormal"/>
    <w:qFormat/>
    <w:rsid w:val="000C19C1"/>
    <w:pPr>
      <w:ind w:left="708"/>
      <w:outlineLvl w:val="6"/>
    </w:pPr>
    <w:rPr>
      <w:rFonts w:ascii="Times New Roman" w:hAnsi="Times New Roman"/>
      <w:i/>
      <w:sz w:val="20"/>
    </w:rPr>
  </w:style>
  <w:style w:type="paragraph" w:styleId="Titre8">
    <w:name w:val="heading 8"/>
    <w:basedOn w:val="Normal"/>
    <w:next w:val="Retraitnormal"/>
    <w:qFormat/>
    <w:rsid w:val="000C19C1"/>
    <w:pPr>
      <w:ind w:left="708"/>
      <w:outlineLvl w:val="7"/>
    </w:pPr>
    <w:rPr>
      <w:rFonts w:ascii="Times New Roman" w:hAnsi="Times New Roman"/>
      <w:i/>
      <w:sz w:val="20"/>
    </w:rPr>
  </w:style>
  <w:style w:type="paragraph" w:styleId="Titre9">
    <w:name w:val="heading 9"/>
    <w:basedOn w:val="Normal"/>
    <w:next w:val="Retraitnormal"/>
    <w:qFormat/>
    <w:rsid w:val="000C19C1"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0C19C1"/>
    <w:pPr>
      <w:ind w:left="708"/>
    </w:pPr>
  </w:style>
  <w:style w:type="paragraph" w:styleId="Pieddepage">
    <w:name w:val="footer"/>
    <w:basedOn w:val="Normal"/>
    <w:rsid w:val="000C19C1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0C19C1"/>
    <w:pPr>
      <w:tabs>
        <w:tab w:val="center" w:pos="4819"/>
        <w:tab w:val="right" w:pos="9071"/>
      </w:tabs>
    </w:pPr>
  </w:style>
  <w:style w:type="paragraph" w:styleId="Notedebasdepage">
    <w:name w:val="footnote text"/>
    <w:basedOn w:val="Normal"/>
    <w:semiHidden/>
    <w:rsid w:val="000C19C1"/>
    <w:rPr>
      <w:sz w:val="20"/>
    </w:rPr>
  </w:style>
  <w:style w:type="paragraph" w:customStyle="1" w:styleId="ADR">
    <w:name w:val="ADR"/>
    <w:basedOn w:val="Normal"/>
    <w:rsid w:val="000C19C1"/>
    <w:pPr>
      <w:spacing w:before="960" w:after="960"/>
      <w:ind w:left="5670"/>
    </w:pPr>
    <w:rPr>
      <w:rFonts w:ascii="Times New Roman" w:hAnsi="Times New Roman"/>
    </w:rPr>
  </w:style>
  <w:style w:type="paragraph" w:customStyle="1" w:styleId="abs1">
    <w:name w:val="abs 1"/>
    <w:basedOn w:val="Normal"/>
    <w:rsid w:val="000C19C1"/>
    <w:pPr>
      <w:spacing w:before="120"/>
      <w:ind w:left="567"/>
      <w:jc w:val="both"/>
    </w:pPr>
    <w:rPr>
      <w:sz w:val="22"/>
      <w:lang w:val="fr-FR"/>
    </w:rPr>
  </w:style>
  <w:style w:type="character" w:styleId="Numrodepage">
    <w:name w:val="page number"/>
    <w:basedOn w:val="Policepardfaut"/>
    <w:rsid w:val="000C19C1"/>
  </w:style>
  <w:style w:type="paragraph" w:customStyle="1" w:styleId="Policepardfaut1">
    <w:name w:val="Police par défaut1"/>
    <w:next w:val="Normal"/>
    <w:rsid w:val="00747539"/>
    <w:rPr>
      <w:rFonts w:ascii="Times New Roman" w:hAnsi="Times New Roman"/>
      <w:noProof/>
      <w:lang w:val="fr-FR" w:eastAsia="fr-FR"/>
    </w:rPr>
  </w:style>
  <w:style w:type="paragraph" w:styleId="Retraitcorpsdetexte">
    <w:name w:val="Body Text Indent"/>
    <w:basedOn w:val="Normal"/>
    <w:link w:val="RetraitcorpsdetexteCar"/>
    <w:rsid w:val="00747539"/>
    <w:pPr>
      <w:tabs>
        <w:tab w:val="left" w:pos="284"/>
        <w:tab w:val="left" w:pos="3119"/>
        <w:tab w:val="left" w:pos="3969"/>
        <w:tab w:val="left" w:pos="5529"/>
        <w:tab w:val="right" w:pos="10632"/>
      </w:tabs>
      <w:spacing w:line="160" w:lineRule="atLeast"/>
      <w:ind w:left="284"/>
      <w:jc w:val="both"/>
    </w:pPr>
    <w:rPr>
      <w:rFonts w:ascii="Helvetica-Narrow" w:hAnsi="Helvetica-Narrow"/>
      <w:sz w:val="18"/>
      <w:lang w:val="fr-FR" w:eastAsia="fr-FR"/>
    </w:rPr>
  </w:style>
  <w:style w:type="table" w:styleId="Grilledutableau">
    <w:name w:val="Table Grid"/>
    <w:basedOn w:val="TableauNormal"/>
    <w:rsid w:val="00747539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">
    <w:name w:val="ENT"/>
    <w:basedOn w:val="Normal"/>
    <w:rsid w:val="00E11343"/>
    <w:pPr>
      <w:spacing w:before="360" w:after="120"/>
    </w:pPr>
    <w:rPr>
      <w:rFonts w:ascii="Dutch801BM" w:hAnsi="Dutch801BM"/>
    </w:rPr>
  </w:style>
  <w:style w:type="paragraph" w:styleId="Adressedestinataire">
    <w:name w:val="envelope address"/>
    <w:basedOn w:val="Normal"/>
    <w:rsid w:val="00F1420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Adresseexpditeur">
    <w:name w:val="envelope return"/>
    <w:basedOn w:val="Normal"/>
    <w:rsid w:val="00F1420D"/>
    <w:rPr>
      <w:rFonts w:asciiTheme="majorHAnsi" w:eastAsiaTheme="majorEastAsia" w:hAnsiTheme="majorHAnsi" w:cstheme="majorBidi"/>
      <w:sz w:val="20"/>
    </w:rPr>
  </w:style>
  <w:style w:type="paragraph" w:styleId="AdresseHTML">
    <w:name w:val="HTML Address"/>
    <w:basedOn w:val="Normal"/>
    <w:link w:val="AdresseHTMLCar"/>
    <w:rsid w:val="00F1420D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F1420D"/>
    <w:rPr>
      <w:rFonts w:ascii="Arial" w:hAnsi="Arial"/>
      <w:i/>
      <w:iCs/>
      <w:sz w:val="24"/>
      <w:lang w:val="de-DE" w:eastAsia="en-US"/>
    </w:rPr>
  </w:style>
  <w:style w:type="paragraph" w:styleId="Bibliographie">
    <w:name w:val="Bibliography"/>
    <w:basedOn w:val="Normal"/>
    <w:next w:val="Normal"/>
    <w:uiPriority w:val="37"/>
    <w:semiHidden/>
    <w:unhideWhenUsed/>
    <w:rsid w:val="00F1420D"/>
  </w:style>
  <w:style w:type="paragraph" w:styleId="Citation">
    <w:name w:val="Quote"/>
    <w:basedOn w:val="Normal"/>
    <w:next w:val="Normal"/>
    <w:link w:val="CitationCar"/>
    <w:uiPriority w:val="29"/>
    <w:qFormat/>
    <w:rsid w:val="00F1420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1420D"/>
    <w:rPr>
      <w:rFonts w:ascii="Arial" w:hAnsi="Arial"/>
      <w:i/>
      <w:iCs/>
      <w:color w:val="000000" w:themeColor="text1"/>
      <w:sz w:val="24"/>
      <w:lang w:val="de-DE"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142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1420D"/>
    <w:rPr>
      <w:rFonts w:ascii="Arial" w:hAnsi="Arial"/>
      <w:b/>
      <w:bCs/>
      <w:i/>
      <w:iCs/>
      <w:color w:val="4F81BD" w:themeColor="accent1"/>
      <w:sz w:val="24"/>
      <w:lang w:val="de-DE" w:eastAsia="en-US"/>
    </w:rPr>
  </w:style>
  <w:style w:type="paragraph" w:styleId="Commentaire">
    <w:name w:val="annotation text"/>
    <w:basedOn w:val="Normal"/>
    <w:link w:val="CommentaireCar"/>
    <w:rsid w:val="00F1420D"/>
    <w:rPr>
      <w:sz w:val="20"/>
    </w:rPr>
  </w:style>
  <w:style w:type="character" w:customStyle="1" w:styleId="CommentaireCar">
    <w:name w:val="Commentaire Car"/>
    <w:basedOn w:val="Policepardfaut"/>
    <w:link w:val="Commentaire"/>
    <w:rsid w:val="00F1420D"/>
    <w:rPr>
      <w:rFonts w:ascii="Arial" w:hAnsi="Arial"/>
      <w:lang w:val="de-DE" w:eastAsia="en-US"/>
    </w:rPr>
  </w:style>
  <w:style w:type="paragraph" w:styleId="Corpsdetexte">
    <w:name w:val="Body Text"/>
    <w:basedOn w:val="Normal"/>
    <w:link w:val="CorpsdetexteCar"/>
    <w:rsid w:val="00F1420D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F1420D"/>
    <w:rPr>
      <w:rFonts w:ascii="Arial" w:hAnsi="Arial"/>
      <w:sz w:val="24"/>
      <w:lang w:val="de-DE" w:eastAsia="en-US"/>
    </w:rPr>
  </w:style>
  <w:style w:type="paragraph" w:styleId="Corpsdetexte2">
    <w:name w:val="Body Text 2"/>
    <w:basedOn w:val="Normal"/>
    <w:link w:val="Corpsdetexte2Car"/>
    <w:rsid w:val="00F1420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1420D"/>
    <w:rPr>
      <w:rFonts w:ascii="Arial" w:hAnsi="Arial"/>
      <w:sz w:val="24"/>
      <w:lang w:val="de-DE" w:eastAsia="en-US"/>
    </w:rPr>
  </w:style>
  <w:style w:type="paragraph" w:styleId="Corpsdetexte3">
    <w:name w:val="Body Text 3"/>
    <w:basedOn w:val="Normal"/>
    <w:link w:val="Corpsdetexte3Car"/>
    <w:rsid w:val="00F1420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F1420D"/>
    <w:rPr>
      <w:rFonts w:ascii="Arial" w:hAnsi="Arial"/>
      <w:sz w:val="16"/>
      <w:szCs w:val="16"/>
      <w:lang w:val="de-DE" w:eastAsia="en-US"/>
    </w:rPr>
  </w:style>
  <w:style w:type="paragraph" w:styleId="Date">
    <w:name w:val="Date"/>
    <w:basedOn w:val="Normal"/>
    <w:next w:val="Normal"/>
    <w:link w:val="DateCar"/>
    <w:rsid w:val="00F1420D"/>
  </w:style>
  <w:style w:type="character" w:customStyle="1" w:styleId="DateCar">
    <w:name w:val="Date Car"/>
    <w:basedOn w:val="Policepardfaut"/>
    <w:link w:val="Date"/>
    <w:rsid w:val="00F1420D"/>
    <w:rPr>
      <w:rFonts w:ascii="Arial" w:hAnsi="Arial"/>
      <w:sz w:val="24"/>
      <w:lang w:val="de-DE" w:eastAsia="en-US"/>
    </w:rPr>
  </w:style>
  <w:style w:type="paragraph" w:styleId="En-ttedemessage">
    <w:name w:val="Message Header"/>
    <w:basedOn w:val="Normal"/>
    <w:link w:val="En-ttedemessageCar"/>
    <w:rsid w:val="00F142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F1420D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1420D"/>
    <w:pPr>
      <w:keepNext/>
      <w:keepLines/>
      <w:spacing w:before="480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F1420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F1420D"/>
    <w:rPr>
      <w:rFonts w:ascii="Tahoma" w:hAnsi="Tahoma" w:cs="Tahoma"/>
      <w:sz w:val="16"/>
      <w:szCs w:val="16"/>
      <w:lang w:val="de-DE" w:eastAsia="en-US"/>
    </w:rPr>
  </w:style>
  <w:style w:type="paragraph" w:styleId="Formuledepolitesse">
    <w:name w:val="Closing"/>
    <w:basedOn w:val="Normal"/>
    <w:link w:val="FormuledepolitesseCar"/>
    <w:rsid w:val="00F1420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F1420D"/>
    <w:rPr>
      <w:rFonts w:ascii="Arial" w:hAnsi="Arial"/>
      <w:sz w:val="24"/>
      <w:lang w:val="de-DE" w:eastAsia="en-US"/>
    </w:rPr>
  </w:style>
  <w:style w:type="paragraph" w:styleId="Index1">
    <w:name w:val="index 1"/>
    <w:basedOn w:val="Normal"/>
    <w:next w:val="Normal"/>
    <w:autoRedefine/>
    <w:rsid w:val="00F1420D"/>
    <w:pPr>
      <w:ind w:left="240" w:hanging="240"/>
    </w:pPr>
  </w:style>
  <w:style w:type="paragraph" w:styleId="Index2">
    <w:name w:val="index 2"/>
    <w:basedOn w:val="Normal"/>
    <w:next w:val="Normal"/>
    <w:autoRedefine/>
    <w:rsid w:val="00F1420D"/>
    <w:pPr>
      <w:ind w:left="480" w:hanging="240"/>
    </w:pPr>
  </w:style>
  <w:style w:type="paragraph" w:styleId="Index3">
    <w:name w:val="index 3"/>
    <w:basedOn w:val="Normal"/>
    <w:next w:val="Normal"/>
    <w:autoRedefine/>
    <w:rsid w:val="00F1420D"/>
    <w:pPr>
      <w:ind w:left="720" w:hanging="240"/>
    </w:pPr>
  </w:style>
  <w:style w:type="paragraph" w:styleId="Index4">
    <w:name w:val="index 4"/>
    <w:basedOn w:val="Normal"/>
    <w:next w:val="Normal"/>
    <w:autoRedefine/>
    <w:rsid w:val="00F1420D"/>
    <w:pPr>
      <w:ind w:left="960" w:hanging="240"/>
    </w:pPr>
  </w:style>
  <w:style w:type="paragraph" w:styleId="Index5">
    <w:name w:val="index 5"/>
    <w:basedOn w:val="Normal"/>
    <w:next w:val="Normal"/>
    <w:autoRedefine/>
    <w:rsid w:val="00F1420D"/>
    <w:pPr>
      <w:ind w:left="1200" w:hanging="240"/>
    </w:pPr>
  </w:style>
  <w:style w:type="paragraph" w:styleId="Index6">
    <w:name w:val="index 6"/>
    <w:basedOn w:val="Normal"/>
    <w:next w:val="Normal"/>
    <w:autoRedefine/>
    <w:rsid w:val="00F1420D"/>
    <w:pPr>
      <w:ind w:left="1440" w:hanging="240"/>
    </w:pPr>
  </w:style>
  <w:style w:type="paragraph" w:styleId="Index7">
    <w:name w:val="index 7"/>
    <w:basedOn w:val="Normal"/>
    <w:next w:val="Normal"/>
    <w:autoRedefine/>
    <w:rsid w:val="00F1420D"/>
    <w:pPr>
      <w:ind w:left="1680" w:hanging="240"/>
    </w:pPr>
  </w:style>
  <w:style w:type="paragraph" w:styleId="Index8">
    <w:name w:val="index 8"/>
    <w:basedOn w:val="Normal"/>
    <w:next w:val="Normal"/>
    <w:autoRedefine/>
    <w:rsid w:val="00F1420D"/>
    <w:pPr>
      <w:ind w:left="1920" w:hanging="240"/>
    </w:pPr>
  </w:style>
  <w:style w:type="paragraph" w:styleId="Index9">
    <w:name w:val="index 9"/>
    <w:basedOn w:val="Normal"/>
    <w:next w:val="Normal"/>
    <w:autoRedefine/>
    <w:rsid w:val="00F1420D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F1420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F1420D"/>
    <w:pPr>
      <w:ind w:left="283" w:hanging="283"/>
      <w:contextualSpacing/>
    </w:pPr>
  </w:style>
  <w:style w:type="paragraph" w:styleId="Liste2">
    <w:name w:val="List 2"/>
    <w:basedOn w:val="Normal"/>
    <w:rsid w:val="00F1420D"/>
    <w:pPr>
      <w:ind w:left="566" w:hanging="283"/>
      <w:contextualSpacing/>
    </w:pPr>
  </w:style>
  <w:style w:type="paragraph" w:styleId="Liste3">
    <w:name w:val="List 3"/>
    <w:basedOn w:val="Normal"/>
    <w:rsid w:val="00F1420D"/>
    <w:pPr>
      <w:ind w:left="849" w:hanging="283"/>
      <w:contextualSpacing/>
    </w:pPr>
  </w:style>
  <w:style w:type="paragraph" w:styleId="Liste4">
    <w:name w:val="List 4"/>
    <w:basedOn w:val="Normal"/>
    <w:rsid w:val="00F1420D"/>
    <w:pPr>
      <w:ind w:left="1132" w:hanging="283"/>
      <w:contextualSpacing/>
    </w:pPr>
  </w:style>
  <w:style w:type="paragraph" w:styleId="Liste5">
    <w:name w:val="List 5"/>
    <w:basedOn w:val="Normal"/>
    <w:rsid w:val="00F1420D"/>
    <w:pPr>
      <w:ind w:left="1415" w:hanging="283"/>
      <w:contextualSpacing/>
    </w:pPr>
  </w:style>
  <w:style w:type="paragraph" w:styleId="Listenumros">
    <w:name w:val="List Number"/>
    <w:basedOn w:val="Normal"/>
    <w:rsid w:val="00F1420D"/>
    <w:pPr>
      <w:numPr>
        <w:numId w:val="1"/>
      </w:numPr>
      <w:contextualSpacing/>
    </w:pPr>
  </w:style>
  <w:style w:type="paragraph" w:styleId="Listenumros2">
    <w:name w:val="List Number 2"/>
    <w:basedOn w:val="Normal"/>
    <w:rsid w:val="00F1420D"/>
    <w:pPr>
      <w:numPr>
        <w:numId w:val="2"/>
      </w:numPr>
      <w:contextualSpacing/>
    </w:pPr>
  </w:style>
  <w:style w:type="paragraph" w:styleId="Listenumros3">
    <w:name w:val="List Number 3"/>
    <w:basedOn w:val="Normal"/>
    <w:rsid w:val="00F1420D"/>
    <w:pPr>
      <w:numPr>
        <w:numId w:val="3"/>
      </w:numPr>
      <w:contextualSpacing/>
    </w:pPr>
  </w:style>
  <w:style w:type="paragraph" w:styleId="Listenumros4">
    <w:name w:val="List Number 4"/>
    <w:basedOn w:val="Normal"/>
    <w:rsid w:val="00F1420D"/>
    <w:pPr>
      <w:numPr>
        <w:numId w:val="4"/>
      </w:numPr>
      <w:contextualSpacing/>
    </w:pPr>
  </w:style>
  <w:style w:type="paragraph" w:styleId="Listenumros5">
    <w:name w:val="List Number 5"/>
    <w:basedOn w:val="Normal"/>
    <w:rsid w:val="00F1420D"/>
    <w:pPr>
      <w:numPr>
        <w:numId w:val="5"/>
      </w:numPr>
      <w:contextualSpacing/>
    </w:pPr>
  </w:style>
  <w:style w:type="paragraph" w:styleId="Listepuces">
    <w:name w:val="List Bullet"/>
    <w:basedOn w:val="Normal"/>
    <w:rsid w:val="00F1420D"/>
    <w:pPr>
      <w:numPr>
        <w:numId w:val="6"/>
      </w:numPr>
      <w:contextualSpacing/>
    </w:pPr>
  </w:style>
  <w:style w:type="paragraph" w:styleId="Listepuces2">
    <w:name w:val="List Bullet 2"/>
    <w:basedOn w:val="Normal"/>
    <w:rsid w:val="00F1420D"/>
    <w:pPr>
      <w:numPr>
        <w:numId w:val="7"/>
      </w:numPr>
      <w:contextualSpacing/>
    </w:pPr>
  </w:style>
  <w:style w:type="paragraph" w:styleId="Listepuces3">
    <w:name w:val="List Bullet 3"/>
    <w:basedOn w:val="Normal"/>
    <w:rsid w:val="00F1420D"/>
    <w:pPr>
      <w:numPr>
        <w:numId w:val="8"/>
      </w:numPr>
      <w:contextualSpacing/>
    </w:pPr>
  </w:style>
  <w:style w:type="paragraph" w:styleId="Listepuces4">
    <w:name w:val="List Bullet 4"/>
    <w:basedOn w:val="Normal"/>
    <w:rsid w:val="00F1420D"/>
    <w:pPr>
      <w:numPr>
        <w:numId w:val="9"/>
      </w:numPr>
      <w:contextualSpacing/>
    </w:pPr>
  </w:style>
  <w:style w:type="paragraph" w:styleId="Listepuces5">
    <w:name w:val="List Bullet 5"/>
    <w:basedOn w:val="Normal"/>
    <w:rsid w:val="00F1420D"/>
    <w:pPr>
      <w:numPr>
        <w:numId w:val="10"/>
      </w:numPr>
      <w:contextualSpacing/>
    </w:pPr>
  </w:style>
  <w:style w:type="paragraph" w:styleId="Listecontinue">
    <w:name w:val="List Continue"/>
    <w:basedOn w:val="Normal"/>
    <w:rsid w:val="00F1420D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F1420D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F1420D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F1420D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F1420D"/>
    <w:pPr>
      <w:spacing w:after="120"/>
      <w:ind w:left="1415"/>
      <w:contextualSpacing/>
    </w:pPr>
  </w:style>
  <w:style w:type="paragraph" w:styleId="NormalWeb">
    <w:name w:val="Normal (Web)"/>
    <w:basedOn w:val="Normal"/>
    <w:rsid w:val="00F1420D"/>
    <w:rPr>
      <w:rFonts w:ascii="Times New Roman" w:hAnsi="Times New Roman"/>
      <w:szCs w:val="24"/>
    </w:rPr>
  </w:style>
  <w:style w:type="paragraph" w:styleId="Normalcentr">
    <w:name w:val="Block Text"/>
    <w:basedOn w:val="Normal"/>
    <w:rsid w:val="00F1420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F1420D"/>
    <w:rPr>
      <w:sz w:val="20"/>
    </w:rPr>
  </w:style>
  <w:style w:type="character" w:customStyle="1" w:styleId="NotedefinCar">
    <w:name w:val="Note de fin Car"/>
    <w:basedOn w:val="Policepardfaut"/>
    <w:link w:val="Notedefin"/>
    <w:rsid w:val="00F1420D"/>
    <w:rPr>
      <w:rFonts w:ascii="Arial" w:hAnsi="Arial"/>
      <w:lang w:val="de-DE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142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1420D"/>
    <w:rPr>
      <w:rFonts w:ascii="Arial" w:hAnsi="Arial"/>
      <w:b/>
      <w:bCs/>
      <w:lang w:val="de-DE" w:eastAsia="en-US"/>
    </w:rPr>
  </w:style>
  <w:style w:type="paragraph" w:styleId="Paragraphedeliste">
    <w:name w:val="List Paragraph"/>
    <w:basedOn w:val="Normal"/>
    <w:uiPriority w:val="34"/>
    <w:qFormat/>
    <w:rsid w:val="00F1420D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F1420D"/>
    <w:rPr>
      <w:rFonts w:ascii="Consolas" w:hAnsi="Consolas"/>
      <w:sz w:val="20"/>
    </w:rPr>
  </w:style>
  <w:style w:type="character" w:customStyle="1" w:styleId="PrformatHTMLCar">
    <w:name w:val="Préformaté HTML Car"/>
    <w:basedOn w:val="Policepardfaut"/>
    <w:link w:val="PrformatHTML"/>
    <w:rsid w:val="00F1420D"/>
    <w:rPr>
      <w:rFonts w:ascii="Consolas" w:hAnsi="Consolas"/>
      <w:lang w:val="de-DE" w:eastAsia="en-US"/>
    </w:rPr>
  </w:style>
  <w:style w:type="paragraph" w:styleId="Retrait1religne">
    <w:name w:val="Body Text First Indent"/>
    <w:basedOn w:val="Corpsdetexte"/>
    <w:link w:val="Retrait1religneCar"/>
    <w:rsid w:val="00F1420D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F1420D"/>
    <w:rPr>
      <w:rFonts w:ascii="Arial" w:hAnsi="Arial"/>
      <w:sz w:val="24"/>
      <w:lang w:val="de-DE" w:eastAsia="en-US"/>
    </w:rPr>
  </w:style>
  <w:style w:type="paragraph" w:styleId="Retraitcorpsdetexte2">
    <w:name w:val="Body Text Indent 2"/>
    <w:basedOn w:val="Normal"/>
    <w:link w:val="Retraitcorpsdetexte2Car"/>
    <w:rsid w:val="00F1420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F1420D"/>
    <w:rPr>
      <w:rFonts w:ascii="Arial" w:hAnsi="Arial"/>
      <w:sz w:val="24"/>
      <w:lang w:val="de-DE" w:eastAsia="en-US"/>
    </w:rPr>
  </w:style>
  <w:style w:type="paragraph" w:styleId="Retraitcorpsdetexte3">
    <w:name w:val="Body Text Indent 3"/>
    <w:basedOn w:val="Normal"/>
    <w:link w:val="Retraitcorpsdetexte3Car"/>
    <w:rsid w:val="00F1420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F1420D"/>
    <w:rPr>
      <w:rFonts w:ascii="Arial" w:hAnsi="Arial"/>
      <w:sz w:val="16"/>
      <w:szCs w:val="16"/>
      <w:lang w:val="de-DE" w:eastAsia="en-US"/>
    </w:rPr>
  </w:style>
  <w:style w:type="paragraph" w:styleId="Retraitcorpset1relig">
    <w:name w:val="Body Text First Indent 2"/>
    <w:basedOn w:val="Retraitcorpsdetexte"/>
    <w:link w:val="Retraitcorpset1religCar"/>
    <w:rsid w:val="00F1420D"/>
    <w:pPr>
      <w:tabs>
        <w:tab w:val="clear" w:pos="284"/>
        <w:tab w:val="clear" w:pos="3119"/>
        <w:tab w:val="clear" w:pos="3969"/>
        <w:tab w:val="clear" w:pos="5529"/>
        <w:tab w:val="clear" w:pos="10632"/>
      </w:tabs>
      <w:spacing w:line="240" w:lineRule="auto"/>
      <w:ind w:left="360" w:firstLine="360"/>
      <w:jc w:val="left"/>
    </w:pPr>
    <w:rPr>
      <w:rFonts w:ascii="Arial" w:hAnsi="Arial"/>
      <w:sz w:val="24"/>
      <w:lang w:val="de-DE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F1420D"/>
    <w:rPr>
      <w:rFonts w:ascii="Helvetica-Narrow" w:hAnsi="Helvetica-Narrow"/>
      <w:sz w:val="18"/>
      <w:lang w:val="fr-FR" w:eastAsia="fr-FR"/>
    </w:rPr>
  </w:style>
  <w:style w:type="character" w:customStyle="1" w:styleId="Retraitcorpset1religCar">
    <w:name w:val="Retrait corps et 1re lig. Car"/>
    <w:basedOn w:val="RetraitcorpsdetexteCar"/>
    <w:link w:val="Retraitcorpset1relig"/>
    <w:rsid w:val="00F1420D"/>
    <w:rPr>
      <w:rFonts w:ascii="Helvetica-Narrow" w:hAnsi="Helvetica-Narrow"/>
      <w:sz w:val="18"/>
      <w:lang w:val="fr-FR" w:eastAsia="fr-FR"/>
    </w:rPr>
  </w:style>
  <w:style w:type="paragraph" w:styleId="Salutations">
    <w:name w:val="Salutation"/>
    <w:basedOn w:val="Normal"/>
    <w:next w:val="Normal"/>
    <w:link w:val="SalutationsCar"/>
    <w:rsid w:val="00F1420D"/>
  </w:style>
  <w:style w:type="character" w:customStyle="1" w:styleId="SalutationsCar">
    <w:name w:val="Salutations Car"/>
    <w:basedOn w:val="Policepardfaut"/>
    <w:link w:val="Salutations"/>
    <w:rsid w:val="00F1420D"/>
    <w:rPr>
      <w:rFonts w:ascii="Arial" w:hAnsi="Arial"/>
      <w:sz w:val="24"/>
      <w:lang w:val="de-DE" w:eastAsia="en-US"/>
    </w:rPr>
  </w:style>
  <w:style w:type="paragraph" w:styleId="Sansinterligne">
    <w:name w:val="No Spacing"/>
    <w:uiPriority w:val="1"/>
    <w:qFormat/>
    <w:rsid w:val="00F1420D"/>
    <w:rPr>
      <w:rFonts w:ascii="Arial" w:hAnsi="Arial"/>
      <w:sz w:val="24"/>
      <w:lang w:val="de-DE" w:eastAsia="en-US"/>
    </w:rPr>
  </w:style>
  <w:style w:type="paragraph" w:styleId="Signature">
    <w:name w:val="Signature"/>
    <w:basedOn w:val="Normal"/>
    <w:link w:val="SignatureCar"/>
    <w:rsid w:val="00F1420D"/>
    <w:pPr>
      <w:ind w:left="4252"/>
    </w:pPr>
  </w:style>
  <w:style w:type="character" w:customStyle="1" w:styleId="SignatureCar">
    <w:name w:val="Signature Car"/>
    <w:basedOn w:val="Policepardfaut"/>
    <w:link w:val="Signature"/>
    <w:rsid w:val="00F1420D"/>
    <w:rPr>
      <w:rFonts w:ascii="Arial" w:hAnsi="Arial"/>
      <w:sz w:val="24"/>
      <w:lang w:val="de-DE" w:eastAsia="en-US"/>
    </w:rPr>
  </w:style>
  <w:style w:type="paragraph" w:styleId="Signaturelectronique">
    <w:name w:val="E-mail Signature"/>
    <w:basedOn w:val="Normal"/>
    <w:link w:val="SignaturelectroniqueCar"/>
    <w:rsid w:val="00F1420D"/>
  </w:style>
  <w:style w:type="character" w:customStyle="1" w:styleId="SignaturelectroniqueCar">
    <w:name w:val="Signature électronique Car"/>
    <w:basedOn w:val="Policepardfaut"/>
    <w:link w:val="Signaturelectronique"/>
    <w:rsid w:val="00F1420D"/>
    <w:rPr>
      <w:rFonts w:ascii="Arial" w:hAnsi="Arial"/>
      <w:sz w:val="24"/>
      <w:lang w:val="de-DE" w:eastAsia="en-US"/>
    </w:rPr>
  </w:style>
  <w:style w:type="paragraph" w:styleId="Sous-titre">
    <w:name w:val="Subtitle"/>
    <w:basedOn w:val="Normal"/>
    <w:next w:val="Normal"/>
    <w:link w:val="Sous-titreCar"/>
    <w:qFormat/>
    <w:rsid w:val="00F142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F142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paragraph" w:styleId="Tabledesillustrations">
    <w:name w:val="table of figures"/>
    <w:basedOn w:val="Normal"/>
    <w:next w:val="Normal"/>
    <w:rsid w:val="00F1420D"/>
  </w:style>
  <w:style w:type="paragraph" w:styleId="Tabledesrfrencesjuridiques">
    <w:name w:val="table of authorities"/>
    <w:basedOn w:val="Normal"/>
    <w:next w:val="Normal"/>
    <w:rsid w:val="00F1420D"/>
    <w:pPr>
      <w:ind w:left="240" w:hanging="240"/>
    </w:pPr>
  </w:style>
  <w:style w:type="paragraph" w:styleId="Textebrut">
    <w:name w:val="Plain Text"/>
    <w:basedOn w:val="Normal"/>
    <w:link w:val="TextebrutCar"/>
    <w:rsid w:val="00F1420D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F1420D"/>
    <w:rPr>
      <w:rFonts w:ascii="Consolas" w:hAnsi="Consolas"/>
      <w:sz w:val="21"/>
      <w:szCs w:val="21"/>
      <w:lang w:val="de-DE" w:eastAsia="en-US"/>
    </w:rPr>
  </w:style>
  <w:style w:type="paragraph" w:styleId="Textedebulles">
    <w:name w:val="Balloon Text"/>
    <w:basedOn w:val="Normal"/>
    <w:link w:val="TextedebullesCar"/>
    <w:rsid w:val="00F142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1420D"/>
    <w:rPr>
      <w:rFonts w:ascii="Tahoma" w:hAnsi="Tahoma" w:cs="Tahoma"/>
      <w:sz w:val="16"/>
      <w:szCs w:val="16"/>
      <w:lang w:val="de-DE" w:eastAsia="en-US"/>
    </w:rPr>
  </w:style>
  <w:style w:type="paragraph" w:styleId="Textedemacro">
    <w:name w:val="macro"/>
    <w:link w:val="TextedemacroCar"/>
    <w:rsid w:val="00F142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en-US"/>
    </w:rPr>
  </w:style>
  <w:style w:type="character" w:customStyle="1" w:styleId="TextedemacroCar">
    <w:name w:val="Texte de macro Car"/>
    <w:basedOn w:val="Policepardfaut"/>
    <w:link w:val="Textedemacro"/>
    <w:rsid w:val="00F1420D"/>
    <w:rPr>
      <w:rFonts w:ascii="Consolas" w:hAnsi="Consolas"/>
      <w:lang w:val="de-DE" w:eastAsia="en-US"/>
    </w:rPr>
  </w:style>
  <w:style w:type="paragraph" w:styleId="Titre">
    <w:name w:val="Title"/>
    <w:basedOn w:val="Normal"/>
    <w:next w:val="Normal"/>
    <w:link w:val="TitreCar"/>
    <w:qFormat/>
    <w:rsid w:val="00F142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F142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Titredenote">
    <w:name w:val="Note Heading"/>
    <w:basedOn w:val="Normal"/>
    <w:next w:val="Normal"/>
    <w:link w:val="TitredenoteCar"/>
    <w:rsid w:val="00F1420D"/>
  </w:style>
  <w:style w:type="character" w:customStyle="1" w:styleId="TitredenoteCar">
    <w:name w:val="Titre de note Car"/>
    <w:basedOn w:val="Policepardfaut"/>
    <w:link w:val="Titredenote"/>
    <w:rsid w:val="00F1420D"/>
    <w:rPr>
      <w:rFonts w:ascii="Arial" w:hAnsi="Arial"/>
      <w:sz w:val="24"/>
      <w:lang w:val="de-DE" w:eastAsia="en-US"/>
    </w:rPr>
  </w:style>
  <w:style w:type="paragraph" w:styleId="Titreindex">
    <w:name w:val="index heading"/>
    <w:basedOn w:val="Normal"/>
    <w:next w:val="Index1"/>
    <w:rsid w:val="00F1420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F1420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M1">
    <w:name w:val="toc 1"/>
    <w:basedOn w:val="Normal"/>
    <w:next w:val="Normal"/>
    <w:autoRedefine/>
    <w:rsid w:val="00F1420D"/>
    <w:pPr>
      <w:spacing w:after="100"/>
    </w:pPr>
  </w:style>
  <w:style w:type="paragraph" w:styleId="TM2">
    <w:name w:val="toc 2"/>
    <w:basedOn w:val="Normal"/>
    <w:next w:val="Normal"/>
    <w:autoRedefine/>
    <w:rsid w:val="00F1420D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F1420D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F1420D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F1420D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F1420D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F1420D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F1420D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F1420D"/>
    <w:pPr>
      <w:spacing w:after="100"/>
      <w:ind w:left="1920"/>
    </w:pPr>
  </w:style>
  <w:style w:type="character" w:styleId="Lienhypertexte">
    <w:name w:val="Hyperlink"/>
    <w:basedOn w:val="Policepardfaut"/>
    <w:uiPriority w:val="99"/>
    <w:rsid w:val="00B55DE0"/>
    <w:rPr>
      <w:color w:val="0000FF" w:themeColor="hyperlink"/>
      <w:u w:val="single"/>
    </w:rPr>
  </w:style>
  <w:style w:type="character" w:customStyle="1" w:styleId="hps">
    <w:name w:val="hps"/>
    <w:basedOn w:val="Policepardfaut"/>
    <w:rsid w:val="00F62B6D"/>
  </w:style>
  <w:style w:type="paragraph" w:customStyle="1" w:styleId="INTRO">
    <w:name w:val="INTRO"/>
    <w:basedOn w:val="Normal"/>
    <w:rsid w:val="001907A5"/>
    <w:pPr>
      <w:spacing w:before="480" w:after="120"/>
    </w:pPr>
    <w:rPr>
      <w:rFonts w:ascii="Dutch801BM" w:hAnsi="Dutch801BM"/>
      <w:b/>
      <w:sz w:val="2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3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632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9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5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082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4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34A3-DD9D-40F7-901C-56D9B0BF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2853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AFAPI</vt:lpstr>
      <vt:lpstr>AFAPI</vt:lpstr>
      <vt:lpstr>AFAPI</vt:lpstr>
    </vt:vector>
  </TitlesOfParts>
  <Company>Grangeneuve, 1725 Posieux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AFAPI</dc:title>
  <dc:creator>Institut agricole</dc:creator>
  <cp:lastModifiedBy>Berther Véronique</cp:lastModifiedBy>
  <cp:revision>8</cp:revision>
  <cp:lastPrinted>2023-07-21T11:02:00Z</cp:lastPrinted>
  <dcterms:created xsi:type="dcterms:W3CDTF">2023-06-26T08:54:00Z</dcterms:created>
  <dcterms:modified xsi:type="dcterms:W3CDTF">2023-07-21T11:02:00Z</dcterms:modified>
</cp:coreProperties>
</file>